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1C6" w:rsidRPr="001B31C6" w:rsidRDefault="001B31C6" w:rsidP="001B31C6">
      <w:pPr>
        <w:adjustRightInd w:val="0"/>
        <w:snapToGrid w:val="0"/>
        <w:spacing w:before="120" w:after="120" w:line="240" w:lineRule="auto"/>
        <w:jc w:val="center"/>
        <w:rPr>
          <w:b/>
          <w:sz w:val="28"/>
        </w:rPr>
      </w:pPr>
      <w:r w:rsidRPr="001B31C6">
        <w:rPr>
          <w:rFonts w:hint="eastAsia"/>
          <w:b/>
          <w:sz w:val="28"/>
        </w:rPr>
        <w:t>活在新约中</w:t>
      </w:r>
      <w:bookmarkStart w:id="0" w:name="_GoBack"/>
      <w:bookmarkEnd w:id="0"/>
    </w:p>
    <w:p w:rsidR="001B31C6" w:rsidRPr="001B31C6" w:rsidRDefault="001B31C6" w:rsidP="001B31C6">
      <w:pPr>
        <w:adjustRightInd w:val="0"/>
        <w:snapToGrid w:val="0"/>
        <w:spacing w:before="120" w:after="120" w:line="240" w:lineRule="auto"/>
        <w:jc w:val="center"/>
        <w:rPr>
          <w:b/>
          <w:sz w:val="24"/>
        </w:rPr>
      </w:pPr>
      <w:r w:rsidRPr="001B31C6">
        <w:rPr>
          <w:rFonts w:hint="eastAsia"/>
          <w:b/>
          <w:sz w:val="28"/>
        </w:rPr>
        <w:t>－－渴慕被圣灵充满</w:t>
      </w:r>
    </w:p>
    <w:p w:rsidR="001B31C6" w:rsidRDefault="001B31C6" w:rsidP="001B31C6">
      <w:pPr>
        <w:adjustRightInd w:val="0"/>
        <w:snapToGrid w:val="0"/>
        <w:spacing w:after="0" w:line="240" w:lineRule="auto"/>
        <w:rPr>
          <w:sz w:val="24"/>
        </w:rPr>
      </w:pP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活在新约中是以神为中心，</w:t>
      </w:r>
      <w:proofErr w:type="gramStart"/>
      <w:r w:rsidRPr="001B31C6">
        <w:rPr>
          <w:rFonts w:hint="eastAsia"/>
          <w:sz w:val="24"/>
        </w:rPr>
        <w:t>献己为</w:t>
      </w:r>
      <w:proofErr w:type="gramEnd"/>
      <w:r w:rsidRPr="001B31C6">
        <w:rPr>
          <w:rFonts w:hint="eastAsia"/>
          <w:sz w:val="24"/>
        </w:rPr>
        <w:t>活祭，遵行神的旨意，并且为主而活，</w:t>
      </w:r>
      <w:proofErr w:type="gramStart"/>
      <w:r w:rsidRPr="001B31C6">
        <w:rPr>
          <w:rFonts w:hint="eastAsia"/>
          <w:sz w:val="24"/>
        </w:rPr>
        <w:t>走生命</w:t>
      </w:r>
      <w:proofErr w:type="gramEnd"/>
      <w:r w:rsidRPr="001B31C6">
        <w:rPr>
          <w:rFonts w:hint="eastAsia"/>
          <w:sz w:val="24"/>
        </w:rPr>
        <w:t>的小路，经历人生观的转变。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活在新约中是我们得救的恩典、罪得赦免的恩典，新约的恩典是赐下圣灵，使我们有意愿和热情遵行神的旨意。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rPr>
          <w:sz w:val="24"/>
        </w:rPr>
      </w:pPr>
    </w:p>
    <w:p w:rsidR="001B31C6" w:rsidRDefault="005E32C0" w:rsidP="001B31C6">
      <w:pPr>
        <w:adjustRightInd w:val="0"/>
        <w:snapToGrid w:val="0"/>
        <w:spacing w:after="0" w:line="240" w:lineRule="auto"/>
        <w:rPr>
          <w:b/>
          <w:sz w:val="24"/>
          <w:lang w:val="en-US"/>
        </w:rPr>
      </w:pPr>
      <w:r>
        <w:rPr>
          <w:rFonts w:hint="eastAsia"/>
          <w:b/>
          <w:sz w:val="24"/>
        </w:rPr>
        <w:t>一、五旬节圣灵降临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主耶稣基督为我们的罪钉死在十字架上，而且埋葬了，第三天从死里复活，复活后在地上有四十天之久，多次向门徒显现，四十天后祂就升天了。主升</w:t>
      </w:r>
      <w:r w:rsidR="003215F1">
        <w:rPr>
          <w:rFonts w:hint="eastAsia"/>
          <w:sz w:val="24"/>
        </w:rPr>
        <w:t>天以后，门徒遵照主的吩咐，有一百二十人聚集在耶路撒冷的一个楼房</w:t>
      </w:r>
      <w:r w:rsidR="003215F1">
        <w:rPr>
          <w:rFonts w:hint="eastAsia"/>
          <w:sz w:val="24"/>
          <w:lang w:val="en-US"/>
        </w:rPr>
        <w:t>里</w:t>
      </w:r>
      <w:r w:rsidRPr="001B31C6">
        <w:rPr>
          <w:rFonts w:hint="eastAsia"/>
          <w:sz w:val="24"/>
        </w:rPr>
        <w:t>祷告十天之久，然后主所应许的圣灵便降临了，距离主的复活整整五十天，所以五旬节又叫圣灵降临节。</w:t>
      </w:r>
    </w:p>
    <w:p w:rsidR="001B31C6" w:rsidRDefault="001B31C6" w:rsidP="001B31C6">
      <w:pPr>
        <w:adjustRightInd w:val="0"/>
        <w:snapToGrid w:val="0"/>
        <w:spacing w:after="0" w:line="240" w:lineRule="auto"/>
        <w:rPr>
          <w:b/>
          <w:sz w:val="24"/>
          <w:lang w:val="en-US"/>
        </w:rPr>
      </w:pPr>
    </w:p>
    <w:p w:rsidR="001B31C6" w:rsidRDefault="00507A77" w:rsidP="001B31C6">
      <w:pPr>
        <w:adjustRightInd w:val="0"/>
        <w:snapToGrid w:val="0"/>
        <w:spacing w:after="0" w:line="240" w:lineRule="auto"/>
        <w:rPr>
          <w:b/>
          <w:sz w:val="24"/>
          <w:lang w:val="en-US"/>
        </w:rPr>
      </w:pPr>
      <w:r>
        <w:rPr>
          <w:rFonts w:hint="eastAsia"/>
          <w:b/>
          <w:sz w:val="24"/>
        </w:rPr>
        <w:t>二、成为耶稣基督有能力的见证人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那时，彼得被圣灵充满（徒</w:t>
      </w:r>
      <w:r w:rsidRPr="001B31C6">
        <w:rPr>
          <w:rFonts w:hint="eastAsia"/>
          <w:sz w:val="24"/>
        </w:rPr>
        <w:t>4</w:t>
      </w:r>
      <w:r>
        <w:rPr>
          <w:sz w:val="24"/>
          <w:lang w:val="en-US"/>
        </w:rPr>
        <w:t>:</w:t>
      </w:r>
      <w:r w:rsidRPr="001B31C6">
        <w:rPr>
          <w:rFonts w:hint="eastAsia"/>
          <w:sz w:val="24"/>
        </w:rPr>
        <w:t>8</w:t>
      </w:r>
      <w:r w:rsidRPr="001B31C6">
        <w:rPr>
          <w:rFonts w:hint="eastAsia"/>
          <w:sz w:val="24"/>
        </w:rPr>
        <w:t>上）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祷告完了，聚集的地方震动，他们就都被圣灵充满，放胆讲论神的道。（徒</w:t>
      </w:r>
      <w:r w:rsidRPr="001B31C6">
        <w:rPr>
          <w:rFonts w:hint="eastAsia"/>
          <w:sz w:val="24"/>
        </w:rPr>
        <w:t>4</w:t>
      </w:r>
      <w:r>
        <w:rPr>
          <w:sz w:val="24"/>
          <w:lang w:val="en-US"/>
        </w:rPr>
        <w:t>:</w:t>
      </w:r>
      <w:r w:rsidRPr="001B31C6">
        <w:rPr>
          <w:rFonts w:hint="eastAsia"/>
          <w:sz w:val="24"/>
        </w:rPr>
        <w:t>31</w:t>
      </w:r>
      <w:r w:rsidRPr="001B31C6">
        <w:rPr>
          <w:rFonts w:hint="eastAsia"/>
          <w:sz w:val="24"/>
        </w:rPr>
        <w:t>）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这两节经文讲到：彼得被圣灵充满就开始讲道，第二章一开始五旬节，彼得和门徒们被圣灵充满</w:t>
      </w:r>
      <w:r w:rsidR="003215F1">
        <w:rPr>
          <w:rFonts w:hint="eastAsia"/>
          <w:sz w:val="24"/>
        </w:rPr>
        <w:t>；</w:t>
      </w:r>
      <w:r w:rsidRPr="001B31C6">
        <w:rPr>
          <w:rFonts w:hint="eastAsia"/>
          <w:sz w:val="24"/>
        </w:rPr>
        <w:t>现在他又被圣灵充满，可见被圣灵充满不是一次而是多次。他被圣灵充满后就放胆讲论神的道，并且很有能力，成为主耶稣基督的见证人。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但彼得没被圣灵充满前，他在使女面前就怕得三次不认主。被圣灵充满后，他站在数千人面前，竟敢在官府、罗马兵丁面前放胆传讲神国的道，他指责他们杀害了耶稣，这需要巨大的勇气和信心。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是什么彻底改变了彼得？圣灵的能力充满了他，圣灵给了他要说的话和说话的能力，众人听见他讲的话，觉得扎心，各人都悔改</w:t>
      </w:r>
      <w:r w:rsidR="003F4A74">
        <w:rPr>
          <w:rFonts w:hint="eastAsia"/>
          <w:sz w:val="24"/>
        </w:rPr>
        <w:t>，</w:t>
      </w:r>
      <w:r w:rsidRPr="001B31C6">
        <w:rPr>
          <w:rFonts w:hint="eastAsia"/>
          <w:sz w:val="24"/>
        </w:rPr>
        <w:t>当天有三千人悔改受洗接受耶稣基督并领受圣灵，这是何等大的能力。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当年门徒跟随耶稣三年多，看了祂</w:t>
      </w:r>
      <w:r w:rsidR="003F4A74">
        <w:rPr>
          <w:rFonts w:hint="eastAsia"/>
          <w:sz w:val="24"/>
        </w:rPr>
        <w:t>所行那么多神迹，亲耳听祂讲天国福音的道。耶稣升天之前吩咐他们</w:t>
      </w:r>
      <w:r w:rsidRPr="001B31C6">
        <w:rPr>
          <w:rFonts w:hint="eastAsia"/>
          <w:sz w:val="24"/>
        </w:rPr>
        <w:t>在耶路撒冷</w:t>
      </w:r>
      <w:r w:rsidR="003F4A74">
        <w:rPr>
          <w:rFonts w:hint="eastAsia"/>
          <w:sz w:val="24"/>
        </w:rPr>
        <w:t>等候</w:t>
      </w:r>
      <w:r w:rsidRPr="001B31C6">
        <w:rPr>
          <w:rFonts w:hint="eastAsia"/>
          <w:sz w:val="24"/>
        </w:rPr>
        <w:t>，得着圣灵的能力。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但圣灵降临在你们身上，你们就必得着能力；并要在耶路撒冷、犹太全地和撒玛利亚，直到地极，作我的见证。（徒</w:t>
      </w:r>
      <w:r w:rsidRPr="001B31C6">
        <w:rPr>
          <w:rFonts w:hint="eastAsia"/>
          <w:sz w:val="24"/>
        </w:rPr>
        <w:t>1</w:t>
      </w:r>
      <w:r>
        <w:rPr>
          <w:sz w:val="24"/>
          <w:lang w:val="en-US"/>
        </w:rPr>
        <w:t>:</w:t>
      </w:r>
      <w:r w:rsidRPr="001B31C6">
        <w:rPr>
          <w:rFonts w:hint="eastAsia"/>
          <w:sz w:val="24"/>
        </w:rPr>
        <w:t>8</w:t>
      </w:r>
      <w:r w:rsidRPr="001B31C6">
        <w:rPr>
          <w:rFonts w:hint="eastAsia"/>
          <w:sz w:val="24"/>
        </w:rPr>
        <w:t>）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因为我们要成为神有能力的见证人，我们就必得着圣灵的能力将福音传出去，并见证基督的死和复活。在使徒行传里，我们可以看见彼得和众门徒跟他们在四福音里的差别那么大，差别在哪里呢？使徒行传第四章记载：他们被圣灵充满，那些官长看出他们原是没有学问的小民，就希奇，认明他们是跟过耶稣的。（徒</w:t>
      </w:r>
      <w:r w:rsidRPr="001B31C6">
        <w:rPr>
          <w:rFonts w:hint="eastAsia"/>
          <w:sz w:val="24"/>
        </w:rPr>
        <w:t>4:13</w:t>
      </w:r>
      <w:r w:rsidRPr="001B31C6">
        <w:rPr>
          <w:rFonts w:hint="eastAsia"/>
          <w:sz w:val="24"/>
        </w:rPr>
        <w:t>）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rPr>
          <w:sz w:val="24"/>
        </w:rPr>
      </w:pPr>
    </w:p>
    <w:p w:rsidR="001B31C6" w:rsidRDefault="00507A77" w:rsidP="001B31C6">
      <w:pPr>
        <w:adjustRightInd w:val="0"/>
        <w:snapToGrid w:val="0"/>
        <w:spacing w:after="0" w:line="240" w:lineRule="auto"/>
        <w:rPr>
          <w:b/>
          <w:sz w:val="24"/>
          <w:lang w:val="en-US"/>
        </w:rPr>
      </w:pPr>
      <w:r>
        <w:rPr>
          <w:rFonts w:hint="eastAsia"/>
          <w:b/>
          <w:sz w:val="24"/>
        </w:rPr>
        <w:t>三、</w:t>
      </w:r>
      <w:proofErr w:type="gramStart"/>
      <w:r>
        <w:rPr>
          <w:rFonts w:hint="eastAsia"/>
          <w:b/>
          <w:sz w:val="24"/>
        </w:rPr>
        <w:t>明白神</w:t>
      </w:r>
      <w:proofErr w:type="gramEnd"/>
      <w:r>
        <w:rPr>
          <w:rFonts w:hint="eastAsia"/>
          <w:b/>
          <w:sz w:val="24"/>
        </w:rPr>
        <w:t>的旨意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你们要谨慎行事，不要像愚昧人，当像智慧人。要爱惜光阴，因为现今的世代邪恶。不要做糊涂人，要明白主的旨意如何。不要醉酒，酒能使人放荡，</w:t>
      </w:r>
      <w:proofErr w:type="gramStart"/>
      <w:r w:rsidRPr="001B31C6">
        <w:rPr>
          <w:rFonts w:hint="eastAsia"/>
          <w:sz w:val="24"/>
        </w:rPr>
        <w:t>乃要被</w:t>
      </w:r>
      <w:proofErr w:type="gramEnd"/>
      <w:r w:rsidRPr="001B31C6">
        <w:rPr>
          <w:rFonts w:hint="eastAsia"/>
          <w:sz w:val="24"/>
        </w:rPr>
        <w:t>圣灵充满。（</w:t>
      </w:r>
      <w:proofErr w:type="gramStart"/>
      <w:r w:rsidRPr="001B31C6">
        <w:rPr>
          <w:rFonts w:hint="eastAsia"/>
          <w:sz w:val="24"/>
        </w:rPr>
        <w:t>弗</w:t>
      </w:r>
      <w:proofErr w:type="gramEnd"/>
      <w:r w:rsidRPr="001B31C6">
        <w:rPr>
          <w:rFonts w:hint="eastAsia"/>
          <w:sz w:val="24"/>
        </w:rPr>
        <w:t>5:15-18</w:t>
      </w:r>
      <w:r w:rsidRPr="001B31C6">
        <w:rPr>
          <w:rFonts w:hint="eastAsia"/>
          <w:sz w:val="24"/>
        </w:rPr>
        <w:t>）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lastRenderedPageBreak/>
        <w:t>因为随从肉体的人体贴肉体的事，随从圣灵的人体贴圣灵的事。体贴肉体的就是死，体贴圣灵的乃是生命平安。（罗</w:t>
      </w:r>
      <w:r w:rsidRPr="001B31C6">
        <w:rPr>
          <w:rFonts w:hint="eastAsia"/>
          <w:sz w:val="24"/>
        </w:rPr>
        <w:t>8</w:t>
      </w:r>
      <w:r>
        <w:rPr>
          <w:sz w:val="24"/>
          <w:lang w:val="en-US"/>
        </w:rPr>
        <w:t>:</w:t>
      </w:r>
      <w:r w:rsidRPr="001B31C6">
        <w:rPr>
          <w:rFonts w:hint="eastAsia"/>
          <w:sz w:val="24"/>
        </w:rPr>
        <w:t>5-6</w:t>
      </w:r>
      <w:r w:rsidRPr="001B31C6">
        <w:rPr>
          <w:rFonts w:hint="eastAsia"/>
          <w:sz w:val="24"/>
        </w:rPr>
        <w:t>）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被圣灵充满，我们会发现我们生命有神圣</w:t>
      </w:r>
      <w:r w:rsidR="003F4A74">
        <w:rPr>
          <w:rFonts w:hint="eastAsia"/>
          <w:sz w:val="24"/>
        </w:rPr>
        <w:t>的引导和管制，所以更容易</w:t>
      </w:r>
      <w:proofErr w:type="gramStart"/>
      <w:r w:rsidR="003F4A74">
        <w:rPr>
          <w:rFonts w:hint="eastAsia"/>
          <w:sz w:val="24"/>
        </w:rPr>
        <w:t>明白神</w:t>
      </w:r>
      <w:proofErr w:type="gramEnd"/>
      <w:r w:rsidR="003F4A74">
        <w:rPr>
          <w:rFonts w:hint="eastAsia"/>
          <w:sz w:val="24"/>
        </w:rPr>
        <w:t>的旨意。圣灵来就是要在我们生命中</w:t>
      </w:r>
      <w:proofErr w:type="gramStart"/>
      <w:r w:rsidR="003F4A74">
        <w:rPr>
          <w:rFonts w:hint="eastAsia"/>
          <w:sz w:val="24"/>
        </w:rPr>
        <w:t>作</w:t>
      </w:r>
      <w:r w:rsidRPr="001B31C6">
        <w:rPr>
          <w:rFonts w:hint="eastAsia"/>
          <w:sz w:val="24"/>
        </w:rPr>
        <w:t>主</w:t>
      </w:r>
      <w:proofErr w:type="gramEnd"/>
      <w:r w:rsidRPr="001B31C6">
        <w:rPr>
          <w:rFonts w:hint="eastAsia"/>
          <w:sz w:val="24"/>
        </w:rPr>
        <w:t>，就是要管制我们和引导我们顺服主，为了救我们脱离属地的、败坏的肉体和情欲，叫我们得以自由，就有生命平安在我们里面，</w:t>
      </w:r>
      <w:r w:rsidR="003F4A74">
        <w:rPr>
          <w:rFonts w:hint="eastAsia"/>
          <w:sz w:val="24"/>
        </w:rPr>
        <w:t>活出以神为中心有能力的见证</w:t>
      </w:r>
      <w:r w:rsidRPr="001B31C6">
        <w:rPr>
          <w:rFonts w:hint="eastAsia"/>
          <w:sz w:val="24"/>
        </w:rPr>
        <w:t>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rPr>
          <w:sz w:val="24"/>
        </w:rPr>
      </w:pPr>
    </w:p>
    <w:p w:rsidR="001B31C6" w:rsidRDefault="001B31C6" w:rsidP="001B31C6">
      <w:pPr>
        <w:adjustRightInd w:val="0"/>
        <w:snapToGrid w:val="0"/>
        <w:spacing w:after="0" w:line="240" w:lineRule="auto"/>
        <w:rPr>
          <w:b/>
          <w:sz w:val="24"/>
          <w:lang w:val="en-US"/>
        </w:rPr>
      </w:pPr>
      <w:r w:rsidRPr="001B31C6">
        <w:rPr>
          <w:rFonts w:hint="eastAsia"/>
          <w:b/>
          <w:sz w:val="24"/>
        </w:rPr>
        <w:t>四、需要悔改领受圣灵充满（徒</w:t>
      </w:r>
      <w:r w:rsidRPr="001B31C6">
        <w:rPr>
          <w:rFonts w:hint="eastAsia"/>
          <w:b/>
          <w:sz w:val="24"/>
        </w:rPr>
        <w:t>2:38-39</w:t>
      </w:r>
      <w:r w:rsidRPr="001B31C6">
        <w:rPr>
          <w:rFonts w:hint="eastAsia"/>
          <w:b/>
          <w:sz w:val="24"/>
        </w:rPr>
        <w:t>）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要</w:t>
      </w:r>
      <w:r w:rsidR="00BB48FB">
        <w:rPr>
          <w:rFonts w:hint="eastAsia"/>
          <w:sz w:val="24"/>
        </w:rPr>
        <w:t>领受所赐的圣灵，第一要紧的是悔改，这是非常重要的。我们向主祷告恳求</w:t>
      </w:r>
      <w:proofErr w:type="gramStart"/>
      <w:r w:rsidRPr="001B31C6">
        <w:rPr>
          <w:rFonts w:hint="eastAsia"/>
          <w:sz w:val="24"/>
        </w:rPr>
        <w:t>主更多</w:t>
      </w:r>
      <w:proofErr w:type="gramEnd"/>
      <w:r w:rsidRPr="001B31C6">
        <w:rPr>
          <w:rFonts w:hint="eastAsia"/>
          <w:sz w:val="24"/>
        </w:rPr>
        <w:t>光照我们。我们即将进入五旬节圣灵充满的荣耀里，倒空自己才能领受神荣耀的圣灵充满。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拦阻我们被圣灵充满的就是老我，因为神的灵柔和谦卑，如果我们</w:t>
      </w:r>
      <w:proofErr w:type="gramStart"/>
      <w:r w:rsidRPr="001B31C6">
        <w:rPr>
          <w:rFonts w:hint="eastAsia"/>
          <w:sz w:val="24"/>
        </w:rPr>
        <w:t>不</w:t>
      </w:r>
      <w:proofErr w:type="gramEnd"/>
      <w:r w:rsidRPr="001B31C6">
        <w:rPr>
          <w:rFonts w:hint="eastAsia"/>
          <w:sz w:val="24"/>
        </w:rPr>
        <w:t>降伏或</w:t>
      </w:r>
      <w:proofErr w:type="gramStart"/>
      <w:r w:rsidRPr="001B31C6">
        <w:rPr>
          <w:rFonts w:hint="eastAsia"/>
          <w:sz w:val="24"/>
        </w:rPr>
        <w:t>不</w:t>
      </w:r>
      <w:proofErr w:type="gramEnd"/>
      <w:r w:rsidRPr="001B31C6">
        <w:rPr>
          <w:rFonts w:hint="eastAsia"/>
          <w:sz w:val="24"/>
        </w:rPr>
        <w:t>真心认罪悔改就不容易被圣灵充满。倒空多少，悔改多少，就可以得到多少圣灵充满。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圣灵充满使我们与耶稣有亲密的关系，圣灵充满最大特征就是使我们开始渴慕</w:t>
      </w:r>
      <w:r w:rsidR="00BB48FB">
        <w:rPr>
          <w:rFonts w:hint="eastAsia"/>
          <w:sz w:val="24"/>
        </w:rPr>
        <w:t>耶稣、</w:t>
      </w:r>
      <w:r w:rsidRPr="001B31C6">
        <w:rPr>
          <w:rFonts w:hint="eastAsia"/>
          <w:sz w:val="24"/>
        </w:rPr>
        <w:t>爱耶稣，愿意遵行祂的旨意，</w:t>
      </w:r>
      <w:r w:rsidR="00BB48FB">
        <w:rPr>
          <w:rFonts w:hint="eastAsia"/>
          <w:sz w:val="24"/>
        </w:rPr>
        <w:t>在教会中委身，参与服事并接受门徒课程的培训，建立有天国的价值观、</w:t>
      </w:r>
      <w:r w:rsidRPr="001B31C6">
        <w:rPr>
          <w:rFonts w:hint="eastAsia"/>
          <w:sz w:val="24"/>
        </w:rPr>
        <w:t>以使命为导向的人生。</w:t>
      </w:r>
    </w:p>
    <w:p w:rsidR="001B31C6" w:rsidRPr="001B31C6" w:rsidRDefault="001B31C6" w:rsidP="001B31C6">
      <w:pPr>
        <w:adjustRightInd w:val="0"/>
        <w:snapToGrid w:val="0"/>
        <w:spacing w:after="0" w:line="240" w:lineRule="auto"/>
        <w:rPr>
          <w:sz w:val="24"/>
        </w:rPr>
      </w:pPr>
    </w:p>
    <w:p w:rsidR="001B31C6" w:rsidRDefault="001B31C6" w:rsidP="001B31C6">
      <w:pPr>
        <w:adjustRightInd w:val="0"/>
        <w:snapToGrid w:val="0"/>
        <w:spacing w:after="0" w:line="240" w:lineRule="auto"/>
        <w:rPr>
          <w:b/>
          <w:sz w:val="24"/>
          <w:lang w:val="en-US"/>
        </w:rPr>
      </w:pPr>
      <w:r w:rsidRPr="001B31C6">
        <w:rPr>
          <w:rFonts w:hint="eastAsia"/>
          <w:b/>
          <w:sz w:val="24"/>
        </w:rPr>
        <w:t>结语：</w:t>
      </w:r>
    </w:p>
    <w:p w:rsidR="00DB23AD" w:rsidRPr="001B31C6" w:rsidRDefault="001B31C6" w:rsidP="001B31C6">
      <w:pPr>
        <w:adjustRightInd w:val="0"/>
        <w:snapToGrid w:val="0"/>
        <w:spacing w:after="0" w:line="240" w:lineRule="auto"/>
        <w:ind w:firstLine="450"/>
        <w:rPr>
          <w:sz w:val="24"/>
        </w:rPr>
      </w:pPr>
      <w:r w:rsidRPr="001B31C6">
        <w:rPr>
          <w:rFonts w:hint="eastAsia"/>
          <w:sz w:val="24"/>
        </w:rPr>
        <w:t>被圣灵充满后，门徒们就得到神圣的、超自然的能力，软弱和胆怯的他们成为神大有能力的荣耀见证人，神就使用他们改变了历史。</w:t>
      </w:r>
      <w:proofErr w:type="gramStart"/>
      <w:r w:rsidRPr="001B31C6">
        <w:rPr>
          <w:rFonts w:hint="eastAsia"/>
          <w:sz w:val="24"/>
        </w:rPr>
        <w:t>照样你</w:t>
      </w:r>
      <w:proofErr w:type="gramEnd"/>
      <w:r w:rsidRPr="001B31C6">
        <w:rPr>
          <w:rFonts w:hint="eastAsia"/>
          <w:sz w:val="24"/>
        </w:rPr>
        <w:t>我也能得着圣灵无限量的能力，成为靠耶稣得胜，活出圣洁、被圣灵充满并多结果子的生命。阿们！</w:t>
      </w:r>
    </w:p>
    <w:p w:rsidR="00270D21" w:rsidRPr="001B31C6" w:rsidRDefault="00270D21">
      <w:pPr>
        <w:adjustRightInd w:val="0"/>
        <w:snapToGrid w:val="0"/>
        <w:spacing w:after="0" w:line="240" w:lineRule="auto"/>
        <w:ind w:firstLine="450"/>
        <w:rPr>
          <w:sz w:val="24"/>
        </w:rPr>
      </w:pPr>
    </w:p>
    <w:sectPr w:rsidR="00270D21" w:rsidRPr="001B31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C6"/>
    <w:rsid w:val="001B31C6"/>
    <w:rsid w:val="00270D21"/>
    <w:rsid w:val="003215F1"/>
    <w:rsid w:val="003F4A74"/>
    <w:rsid w:val="00507A77"/>
    <w:rsid w:val="005E32C0"/>
    <w:rsid w:val="00BB48FB"/>
    <w:rsid w:val="00DB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AGCF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 Yang</dc:creator>
  <cp:lastModifiedBy>Leon Yang</cp:lastModifiedBy>
  <cp:revision>4</cp:revision>
  <dcterms:created xsi:type="dcterms:W3CDTF">2026-05-15T00:15:00Z</dcterms:created>
  <dcterms:modified xsi:type="dcterms:W3CDTF">2026-05-15T04:10:00Z</dcterms:modified>
</cp:coreProperties>
</file>