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72" w:rsidRDefault="00AC4502" w:rsidP="00102DB8">
      <w:pPr>
        <w:adjustRightInd w:val="0"/>
        <w:snapToGrid w:val="0"/>
        <w:spacing w:after="0" w:line="240" w:lineRule="auto"/>
        <w:ind w:left="720" w:firstLine="720"/>
        <w:rPr>
          <w:rFonts w:ascii="HanWang WeiBeiMedium-Gb5" w:eastAsia="HanWang WeiBeiMedium-Gb5" w:hAnsiTheme="minorEastAsia"/>
          <w:b/>
          <w:sz w:val="32"/>
          <w:szCs w:val="32"/>
        </w:rPr>
      </w:pPr>
      <w:r>
        <w:rPr>
          <w:rFonts w:ascii="HanWang WeiBeiMedium-Gb5" w:hAnsiTheme="minorEastAsia" w:hint="eastAsia"/>
          <w:b/>
          <w:sz w:val="32"/>
          <w:szCs w:val="32"/>
        </w:rPr>
        <w:t xml:space="preserve">  </w:t>
      </w:r>
      <w:r>
        <w:rPr>
          <w:rFonts w:ascii="HanWang WeiBeiMedium-Gb5" w:eastAsia="HanWang WeiBeiMedium-Gb5" w:hAnsiTheme="minorEastAsia" w:hint="eastAsia"/>
          <w:b/>
          <w:sz w:val="32"/>
          <w:szCs w:val="32"/>
        </w:rPr>
        <w:t>五旬</w:t>
      </w:r>
      <w:r>
        <w:rPr>
          <w:rFonts w:ascii="SimSun" w:eastAsia="SimSun" w:hAnsi="SimSun" w:cs="SimSun" w:hint="eastAsia"/>
          <w:b/>
          <w:sz w:val="32"/>
          <w:szCs w:val="32"/>
        </w:rPr>
        <w:t>节</w:t>
      </w:r>
      <w:r>
        <w:rPr>
          <w:rFonts w:ascii="HanWang WeiBeiMedium-Gb5" w:eastAsia="HanWang WeiBeiMedium-Gb5" w:hAnsiTheme="minorEastAsia" w:hint="eastAsia"/>
          <w:b/>
          <w:sz w:val="32"/>
          <w:szCs w:val="32"/>
        </w:rPr>
        <w:t>的意</w:t>
      </w:r>
      <w:r>
        <w:rPr>
          <w:rFonts w:ascii="SimSun" w:eastAsia="SimSun" w:hAnsi="SimSun" w:cs="SimSun" w:hint="eastAsia"/>
          <w:b/>
          <w:sz w:val="32"/>
          <w:szCs w:val="32"/>
        </w:rPr>
        <w:t>义</w:t>
      </w:r>
      <w:r>
        <w:rPr>
          <w:rFonts w:ascii="HanWang WeiBeiMedium-Gb5" w:eastAsia="HanWang WeiBeiMedium-Gb5" w:hAnsiTheme="minorEastAsia" w:hint="eastAsia"/>
          <w:b/>
          <w:sz w:val="32"/>
          <w:szCs w:val="32"/>
        </w:rPr>
        <w:t>——</w:t>
      </w:r>
      <w:r>
        <w:rPr>
          <w:rFonts w:ascii="SimSun" w:eastAsia="SimSun" w:hAnsi="SimSun" w:cs="SimSun" w:hint="eastAsia"/>
          <w:b/>
          <w:sz w:val="32"/>
          <w:szCs w:val="32"/>
        </w:rPr>
        <w:t>从</w:t>
      </w:r>
      <w:r>
        <w:rPr>
          <w:rFonts w:ascii="HanWang WeiBeiMedium-Gb5" w:eastAsia="HanWang WeiBeiMedium-Gb5" w:hAnsiTheme="minorEastAsia" w:hint="eastAsia"/>
          <w:b/>
          <w:sz w:val="32"/>
          <w:szCs w:val="32"/>
        </w:rPr>
        <w:t>新</w:t>
      </w:r>
      <w:r>
        <w:rPr>
          <w:rFonts w:ascii="SimSun" w:eastAsia="SimSun" w:hAnsi="SimSun" w:cs="SimSun" w:hint="eastAsia"/>
          <w:b/>
          <w:sz w:val="32"/>
          <w:szCs w:val="32"/>
        </w:rPr>
        <w:t>约</w:t>
      </w:r>
      <w:r>
        <w:rPr>
          <w:rFonts w:ascii="HanWang WeiBeiMedium-Gb5" w:eastAsia="HanWang WeiBeiMedium-Gb5" w:hAnsiTheme="minorEastAsia" w:hint="eastAsia"/>
          <w:b/>
          <w:sz w:val="32"/>
          <w:szCs w:val="32"/>
        </w:rPr>
        <w:t>的角度看圣</w:t>
      </w:r>
      <w:r>
        <w:rPr>
          <w:rFonts w:ascii="SimSun" w:eastAsia="SimSun" w:hAnsi="SimSun" w:cs="SimSun" w:hint="eastAsia"/>
          <w:b/>
          <w:sz w:val="32"/>
          <w:szCs w:val="32"/>
        </w:rPr>
        <w:t>灵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Chars="1726" w:firstLine="3797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徒二</w:t>
      </w:r>
      <w:proofErr w:type="gramStart"/>
      <w:r>
        <w:rPr>
          <w:rFonts w:asciiTheme="minorEastAsia" w:hAnsiTheme="minorEastAsia" w:hint="eastAsia"/>
          <w:b/>
        </w:rPr>
        <w:t>1</w:t>
      </w:r>
      <w:proofErr w:type="gramEnd"/>
      <w:r>
        <w:rPr>
          <w:rFonts w:asciiTheme="minorEastAsia" w:hAnsiTheme="minorEastAsia" w:hint="eastAsia"/>
          <w:b/>
        </w:rPr>
        <w:t xml:space="preserve">-4 </w:t>
      </w:r>
      <w:r>
        <w:rPr>
          <w:rFonts w:asciiTheme="minorEastAsia" w:hAnsiTheme="minorEastAsia" w:hint="eastAsia"/>
          <w:b/>
        </w:rPr>
        <w:t xml:space="preserve"> 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今天是五旬节，是庆祝圣灵降临和教会诞生的日子。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今天我们要从一个新的角度——设立新约的角度——来认识五旬节的意义。</w:t>
      </w:r>
    </w:p>
    <w:p w:rsidR="00102DB8" w:rsidRDefault="00102DB8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bookmarkStart w:id="0" w:name="_GoBack"/>
      <w:bookmarkEnd w:id="0"/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HanWang WeiBeiMedium-Gb5" w:eastAsia="HanWang WeiBeiMedium-Gb5" w:hAnsi="HanWang WeiBeiMedium-Gb5" w:cs="HanWang WeiBeiMedium-Gb5"/>
          <w:b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一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、</w:t>
      </w:r>
      <w:r>
        <w:rPr>
          <w:rFonts w:ascii="HanWang WeiBeiMedium-Gb5" w:eastAsia="SimSun" w:hAnsi="HanWang WeiBeiMedium-Gb5" w:cs="HanWang WeiBeiMedium-Gb5" w:hint="eastAsia"/>
          <w:b/>
          <w:sz w:val="28"/>
          <w:szCs w:val="28"/>
        </w:rPr>
        <w:t>西奈山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之约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的救恩预表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 w:rsidRPr="00102DB8">
        <w:rPr>
          <w:rFonts w:asciiTheme="minorEastAsia" w:hAnsiTheme="minorEastAsia" w:cs="FangSong" w:hint="eastAsia"/>
          <w:b/>
        </w:rPr>
        <w:t>根据</w:t>
      </w:r>
      <w:r w:rsidRPr="00102DB8">
        <w:rPr>
          <w:rFonts w:asciiTheme="minorEastAsia" w:hAnsiTheme="minorEastAsia" w:cs="FangSong" w:hint="eastAsia"/>
          <w:b/>
        </w:rPr>
        <w:t>申五</w:t>
      </w:r>
      <w:proofErr w:type="gramStart"/>
      <w:r w:rsidRPr="00102DB8">
        <w:rPr>
          <w:rFonts w:asciiTheme="minorEastAsia" w:hAnsiTheme="minorEastAsia" w:cs="FangSong" w:hint="eastAsia"/>
          <w:b/>
        </w:rPr>
        <w:t>2</w:t>
      </w:r>
      <w:proofErr w:type="gramEnd"/>
      <w:r w:rsidRPr="00102DB8">
        <w:rPr>
          <w:rFonts w:asciiTheme="minorEastAsia" w:hAnsiTheme="minorEastAsia" w:cs="FangSong" w:hint="eastAsia"/>
          <w:b/>
        </w:rPr>
        <w:t>-4</w:t>
      </w:r>
      <w:r w:rsidRPr="00102DB8">
        <w:rPr>
          <w:rFonts w:asciiTheme="minorEastAsia" w:hAnsiTheme="minorEastAsia" w:cs="FangSong" w:hint="eastAsia"/>
          <w:b/>
        </w:rPr>
        <w:t xml:space="preserve"> </w:t>
      </w:r>
      <w:r w:rsidRPr="00102DB8">
        <w:rPr>
          <w:rFonts w:asciiTheme="minorEastAsia" w:hAnsiTheme="minorEastAsia" w:cs="FangSong" w:hint="eastAsia"/>
          <w:b/>
        </w:rPr>
        <w:t>（参：</w:t>
      </w:r>
      <w:r w:rsidRPr="00102DB8">
        <w:rPr>
          <w:rFonts w:asciiTheme="minorEastAsia" w:hAnsiTheme="minorEastAsia" w:cs="FangSong" w:hint="eastAsia"/>
          <w:b/>
        </w:rPr>
        <w:t>耶二</w:t>
      </w:r>
      <w:proofErr w:type="gramStart"/>
      <w:r w:rsidRPr="00102DB8">
        <w:rPr>
          <w:rFonts w:asciiTheme="minorEastAsia" w:hAnsiTheme="minorEastAsia" w:cs="FangSong" w:hint="eastAsia"/>
          <w:b/>
        </w:rPr>
        <w:t>2</w:t>
      </w:r>
      <w:proofErr w:type="gramEnd"/>
      <w:r w:rsidRPr="00102DB8">
        <w:rPr>
          <w:rFonts w:asciiTheme="minorEastAsia" w:hAnsiTheme="minorEastAsia" w:cs="FangSong" w:hint="eastAsia"/>
          <w:b/>
        </w:rPr>
        <w:t>）</w:t>
      </w:r>
      <w:r>
        <w:rPr>
          <w:rFonts w:ascii="FangSong" w:eastAsia="FangSong" w:hAnsi="FangSong" w:cs="FangSong" w:hint="eastAsia"/>
          <w:b/>
        </w:rPr>
        <w:t xml:space="preserve"> </w:t>
      </w:r>
      <w:r>
        <w:rPr>
          <w:rFonts w:asciiTheme="minorEastAsia" w:hAnsiTheme="minorEastAsia" w:hint="eastAsia"/>
        </w:rPr>
        <w:t>可见，在神的心中，以色列</w:t>
      </w:r>
      <w:r>
        <w:rPr>
          <w:rFonts w:asciiTheme="minorEastAsia" w:hAnsiTheme="minorEastAsia" w:hint="eastAsia"/>
        </w:rPr>
        <w:t>人</w:t>
      </w:r>
      <w:r>
        <w:rPr>
          <w:rFonts w:asciiTheme="minorEastAsia" w:hAnsiTheme="minorEastAsia" w:hint="eastAsia"/>
        </w:rPr>
        <w:t>出埃及的时候，正是</w:t>
      </w:r>
      <w:proofErr w:type="gramStart"/>
      <w:r>
        <w:rPr>
          <w:rFonts w:asciiTheme="minorEastAsia" w:hAnsiTheme="minorEastAsia" w:hint="eastAsia"/>
        </w:rPr>
        <w:t>她跟神</w:t>
      </w:r>
      <w:r>
        <w:rPr>
          <w:rFonts w:asciiTheme="minorEastAsia" w:hAnsiTheme="minorEastAsia" w:hint="eastAsia"/>
        </w:rPr>
        <w:t>订婚</w:t>
      </w:r>
      <w:proofErr w:type="gramEnd"/>
      <w:r>
        <w:rPr>
          <w:rFonts w:asciiTheme="minorEastAsia" w:hAnsiTheme="minorEastAsia" w:hint="eastAsia"/>
        </w:rPr>
        <w:t>、谈爱的时候。这一段婚约关系的设立经历了两个阶段：（一）五十天“初恋期”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从出埃及到西奈山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（二）西</w:t>
      </w:r>
      <w:r>
        <w:rPr>
          <w:rFonts w:asciiTheme="minorEastAsia" w:hAnsiTheme="minorEastAsia" w:hint="eastAsia"/>
        </w:rPr>
        <w:t>奈</w:t>
      </w:r>
      <w:r>
        <w:rPr>
          <w:rFonts w:asciiTheme="minorEastAsia" w:hAnsiTheme="minorEastAsia" w:hint="eastAsia"/>
        </w:rPr>
        <w:t>之约的设立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订婚之约</w:t>
      </w:r>
      <w:r>
        <w:rPr>
          <w:rFonts w:asciiTheme="minorEastAsia" w:hAnsiTheme="minorEastAsia" w:hint="eastAsia"/>
        </w:rPr>
        <w:t>。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（一）五十天“初恋期”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从出埃及到西奈山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根据</w:t>
      </w:r>
      <w:r>
        <w:rPr>
          <w:rFonts w:asciiTheme="minorEastAsia" w:hAnsiTheme="minorEastAsia" w:hint="eastAsia"/>
          <w:bCs/>
        </w:rPr>
        <w:t>出十九</w:t>
      </w:r>
      <w:proofErr w:type="gramStart"/>
      <w:r>
        <w:rPr>
          <w:rFonts w:asciiTheme="minorEastAsia" w:hAnsiTheme="minorEastAsia" w:hint="eastAsia"/>
          <w:bCs/>
        </w:rPr>
        <w:t>1</w:t>
      </w:r>
      <w:proofErr w:type="gramEnd"/>
      <w:r>
        <w:rPr>
          <w:rFonts w:asciiTheme="minorEastAsia" w:hAnsiTheme="minorEastAsia" w:hint="eastAsia"/>
          <w:bCs/>
        </w:rPr>
        <w:t>-2</w:t>
      </w:r>
      <w:r>
        <w:rPr>
          <w:rFonts w:asciiTheme="minorEastAsia" w:hAnsiTheme="minorEastAsia" w:hint="eastAsia"/>
          <w:bCs/>
        </w:rPr>
        <w:t xml:space="preserve"> </w:t>
      </w:r>
      <w:r>
        <w:rPr>
          <w:rFonts w:asciiTheme="minorEastAsia" w:hAnsiTheme="minorEastAsia" w:hint="eastAsia"/>
          <w:bCs/>
        </w:rPr>
        <w:t>，</w:t>
      </w:r>
      <w:r>
        <w:rPr>
          <w:rFonts w:asciiTheme="minorEastAsia" w:hAnsiTheme="minorEastAsia" w:hint="eastAsia"/>
          <w:bCs/>
        </w:rPr>
        <w:t>10-11</w:t>
      </w:r>
      <w:r>
        <w:rPr>
          <w:rFonts w:asciiTheme="minorEastAsia" w:hAnsiTheme="minorEastAsia" w:hint="eastAsia"/>
          <w:bCs/>
        </w:rPr>
        <w:t>，</w:t>
      </w:r>
      <w:r>
        <w:rPr>
          <w:rFonts w:asciiTheme="minorEastAsia" w:hAnsiTheme="minorEastAsia" w:hint="eastAsia"/>
        </w:rPr>
        <w:t>以色列人从出埃及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过红海，终于</w:t>
      </w:r>
      <w:r>
        <w:rPr>
          <w:rFonts w:asciiTheme="minorEastAsia" w:hAnsiTheme="minorEastAsia" w:hint="eastAsia"/>
          <w:bCs/>
        </w:rPr>
        <w:t>在</w:t>
      </w:r>
      <w:r>
        <w:rPr>
          <w:rFonts w:asciiTheme="minorEastAsia" w:hAnsiTheme="minorEastAsia" w:hint="eastAsia"/>
        </w:rPr>
        <w:t>逾越节以后第</w:t>
      </w:r>
      <w:r>
        <w:rPr>
          <w:rFonts w:asciiTheme="minorEastAsia" w:hAnsiTheme="minorEastAsia" w:hint="eastAsia"/>
        </w:rPr>
        <w:t>47</w:t>
      </w:r>
      <w:r>
        <w:rPr>
          <w:rFonts w:asciiTheme="minorEastAsia" w:hAnsiTheme="minorEastAsia" w:hint="eastAsia"/>
        </w:rPr>
        <w:t>天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到达</w:t>
      </w:r>
      <w:r>
        <w:rPr>
          <w:rFonts w:asciiTheme="minorEastAsia" w:hAnsiTheme="minorEastAsia" w:hint="eastAsia"/>
        </w:rPr>
        <w:t>西</w:t>
      </w:r>
      <w:proofErr w:type="gramStart"/>
      <w:r>
        <w:rPr>
          <w:rFonts w:asciiTheme="minorEastAsia" w:hAnsiTheme="minorEastAsia" w:hint="eastAsia"/>
        </w:rPr>
        <w:t>奈</w:t>
      </w:r>
      <w:proofErr w:type="gramEnd"/>
      <w:r>
        <w:rPr>
          <w:rFonts w:asciiTheme="minorEastAsia" w:hAnsiTheme="minorEastAsia" w:hint="eastAsia"/>
        </w:rPr>
        <w:t>旷野</w:t>
      </w:r>
      <w:r>
        <w:rPr>
          <w:rFonts w:asciiTheme="minorEastAsia" w:hAnsiTheme="minorEastAsia" w:hint="eastAsia"/>
        </w:rPr>
        <w:t>安营。之后，第三天他们朝见神。</w:t>
      </w:r>
      <w:r>
        <w:rPr>
          <w:rFonts w:asciiTheme="minorEastAsia" w:hAnsiTheme="minorEastAsia" w:hint="eastAsia"/>
        </w:rPr>
        <w:t xml:space="preserve"> 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（二）</w:t>
      </w:r>
      <w:proofErr w:type="gramStart"/>
      <w:r>
        <w:rPr>
          <w:rFonts w:asciiTheme="minorEastAsia" w:hAnsiTheme="minorEastAsia" w:hint="eastAsia"/>
        </w:rPr>
        <w:t>西乃之</w:t>
      </w:r>
      <w:proofErr w:type="gramEnd"/>
      <w:r>
        <w:rPr>
          <w:rFonts w:asciiTheme="minorEastAsia" w:hAnsiTheme="minorEastAsia" w:hint="eastAsia"/>
        </w:rPr>
        <w:t>约的设立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订婚之约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b/>
        </w:rPr>
        <w:t>1</w:t>
      </w:r>
      <w:r>
        <w:rPr>
          <w:rFonts w:asciiTheme="minorEastAsia" w:hAnsiTheme="minorEastAsia" w:hint="eastAsia"/>
          <w:b/>
        </w:rPr>
        <w:t>、耶和华神在烈火中降临西乃山。</w:t>
      </w:r>
      <w:r>
        <w:rPr>
          <w:rFonts w:asciiTheme="minorEastAsia" w:hAnsiTheme="minorEastAsia" w:hint="eastAsia"/>
          <w:b/>
        </w:rPr>
        <w:t xml:space="preserve"> </w:t>
      </w:r>
      <w:r>
        <w:rPr>
          <w:rFonts w:asciiTheme="minorEastAsia" w:hAnsiTheme="minorEastAsia" w:hint="eastAsia"/>
          <w:b/>
        </w:rPr>
        <w:t>2</w:t>
      </w:r>
      <w:r>
        <w:rPr>
          <w:rFonts w:asciiTheme="minorEastAsia" w:hAnsiTheme="minorEastAsia" w:hint="eastAsia"/>
          <w:b/>
        </w:rPr>
        <w:t>、</w:t>
      </w:r>
      <w:r>
        <w:rPr>
          <w:rFonts w:ascii="FangSong" w:eastAsia="FangSong" w:hAnsi="FangSong" w:cs="FangSong" w:hint="eastAsia"/>
          <w:b/>
        </w:rPr>
        <w:t>“从</w:t>
      </w:r>
      <w:r>
        <w:rPr>
          <w:rFonts w:ascii="FangSong" w:eastAsia="FangSong" w:hAnsi="FangSong" w:cs="FangSong" w:hint="eastAsia"/>
          <w:b/>
        </w:rPr>
        <w:t>祂</w:t>
      </w:r>
      <w:r>
        <w:rPr>
          <w:rFonts w:ascii="FangSong" w:eastAsia="FangSong" w:hAnsi="FangSong" w:cs="FangSong" w:hint="eastAsia"/>
          <w:b/>
        </w:rPr>
        <w:t>右手为百姓传出烈火的律法。”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asciiTheme="minorEastAsia" w:hAnsiTheme="minorEastAsia" w:hint="eastAsia"/>
          <w:b/>
        </w:rPr>
        <w:t>申三十三</w:t>
      </w:r>
      <w:proofErr w:type="gramStart"/>
      <w:r>
        <w:rPr>
          <w:rFonts w:asciiTheme="minorEastAsia" w:hAnsiTheme="minorEastAsia" w:hint="eastAsia"/>
          <w:b/>
        </w:rPr>
        <w:t>2</w:t>
      </w:r>
      <w:proofErr w:type="gramEnd"/>
      <w:r>
        <w:rPr>
          <w:rFonts w:asciiTheme="minorEastAsia" w:hAnsiTheme="minorEastAsia" w:hint="eastAsia"/>
          <w:b/>
        </w:rPr>
        <w:t>）</w:t>
      </w:r>
      <w:r>
        <w:rPr>
          <w:rFonts w:asciiTheme="minorEastAsia" w:hAnsiTheme="minorEastAsia" w:hint="eastAsia"/>
        </w:rPr>
        <w:t>神与</w:t>
      </w:r>
      <w:r>
        <w:rPr>
          <w:rFonts w:asciiTheme="minorEastAsia" w:hAnsiTheme="minorEastAsia" w:hint="eastAsia"/>
        </w:rPr>
        <w:t>祂</w:t>
      </w:r>
      <w:r>
        <w:rPr>
          <w:rFonts w:asciiTheme="minorEastAsia" w:hAnsiTheme="minorEastAsia" w:hint="eastAsia"/>
        </w:rPr>
        <w:t>的子民订立婚约，而那十条</w:t>
      </w:r>
      <w:proofErr w:type="gramStart"/>
      <w:r>
        <w:rPr>
          <w:rFonts w:asciiTheme="minorEastAsia" w:hAnsiTheme="minorEastAsia" w:hint="eastAsia"/>
        </w:rPr>
        <w:t>诫</w:t>
      </w:r>
      <w:proofErr w:type="gramEnd"/>
      <w:r>
        <w:rPr>
          <w:rFonts w:asciiTheme="minorEastAsia" w:hAnsiTheme="minorEastAsia" w:hint="eastAsia"/>
        </w:rPr>
        <w:t>命就是</w:t>
      </w:r>
      <w:r>
        <w:rPr>
          <w:rFonts w:asciiTheme="minorEastAsia" w:hAnsiTheme="minorEastAsia" w:hint="eastAsia"/>
        </w:rPr>
        <w:t>祂</w:t>
      </w:r>
      <w:r>
        <w:rPr>
          <w:rFonts w:asciiTheme="minorEastAsia" w:hAnsiTheme="minorEastAsia" w:hint="eastAsia"/>
        </w:rPr>
        <w:t>的聘书，是神赐给以色列的婚约条款，而五旬节（又称为七七收割节）</w:t>
      </w:r>
      <w:r>
        <w:rPr>
          <w:rFonts w:asciiTheme="minorEastAsia" w:hAnsiTheme="minorEastAsia" w:hint="eastAsia"/>
        </w:rPr>
        <w:t>就</w:t>
      </w:r>
      <w:r>
        <w:rPr>
          <w:rFonts w:asciiTheme="minorEastAsia" w:hAnsiTheme="minorEastAsia" w:hint="eastAsia"/>
        </w:rPr>
        <w:t>是神与以色列的</w:t>
      </w:r>
      <w:r>
        <w:rPr>
          <w:rFonts w:asciiTheme="minorEastAsia" w:hAnsiTheme="minorEastAsia" w:hint="eastAsia"/>
        </w:rPr>
        <w:t>订</w:t>
      </w:r>
      <w:r>
        <w:rPr>
          <w:rFonts w:asciiTheme="minorEastAsia" w:hAnsiTheme="minorEastAsia" w:hint="eastAsia"/>
        </w:rPr>
        <w:t>婚记念日。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（出十九</w:t>
      </w:r>
      <w:proofErr w:type="gramStart"/>
      <w:r>
        <w:rPr>
          <w:rFonts w:asciiTheme="minorEastAsia" w:hAnsiTheme="minorEastAsia" w:hint="eastAsia"/>
        </w:rPr>
        <w:t>5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7-8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b/>
          <w:bCs/>
        </w:rPr>
        <w:t>3</w:t>
      </w:r>
      <w:r>
        <w:rPr>
          <w:rFonts w:asciiTheme="minorEastAsia" w:hAnsiTheme="minorEastAsia" w:hint="eastAsia"/>
          <w:b/>
          <w:bCs/>
        </w:rPr>
        <w:t>、</w:t>
      </w:r>
      <w:proofErr w:type="gramStart"/>
      <w:r>
        <w:rPr>
          <w:rFonts w:asciiTheme="minorEastAsia" w:hAnsiTheme="minorEastAsia" w:hint="eastAsia"/>
          <w:b/>
          <w:bCs/>
        </w:rPr>
        <w:t>西乃之</w:t>
      </w:r>
      <w:proofErr w:type="gramEnd"/>
      <w:r>
        <w:rPr>
          <w:rFonts w:asciiTheme="minorEastAsia" w:hAnsiTheme="minorEastAsia" w:hint="eastAsia"/>
          <w:b/>
          <w:bCs/>
        </w:rPr>
        <w:t>婚约正式订立。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出二十四</w:t>
      </w:r>
      <w:proofErr w:type="gramStart"/>
      <w:r>
        <w:rPr>
          <w:rFonts w:asciiTheme="minorEastAsia" w:hAnsiTheme="minorEastAsia" w:hint="eastAsia"/>
        </w:rPr>
        <w:t>3</w:t>
      </w:r>
      <w:proofErr w:type="gramEnd"/>
      <w:r>
        <w:rPr>
          <w:rFonts w:asciiTheme="minorEastAsia" w:hAnsiTheme="minorEastAsia" w:hint="eastAsia"/>
        </w:rPr>
        <w:t>-8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10-11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从此，上帝与以色列人进入了婚约关系中——使以色列成为属神的子民，并且成为一个祭司的国度和圣洁的国家（出十九</w:t>
      </w:r>
      <w:proofErr w:type="gramStart"/>
      <w:r>
        <w:rPr>
          <w:rFonts w:asciiTheme="minorEastAsia" w:hAnsiTheme="minorEastAsia" w:hint="eastAsia"/>
        </w:rPr>
        <w:t>5</w:t>
      </w:r>
      <w:proofErr w:type="gramEnd"/>
      <w:r>
        <w:rPr>
          <w:rFonts w:asciiTheme="minorEastAsia" w:hAnsiTheme="minorEastAsia" w:hint="eastAsia"/>
        </w:rPr>
        <w:t>-6)</w:t>
      </w:r>
      <w:r>
        <w:rPr>
          <w:rFonts w:asciiTheme="minorEastAsia" w:hAnsiTheme="minorEastAsia" w:hint="eastAsia"/>
        </w:rPr>
        <w:t>。</w:t>
      </w:r>
    </w:p>
    <w:p w:rsidR="00102DB8" w:rsidRDefault="00102DB8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HanWang WeiBeiMedium-Gb5" w:eastAsia="SimSun" w:hAnsiTheme="minorEastAsia"/>
          <w:b/>
          <w:sz w:val="28"/>
          <w:szCs w:val="28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二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、新约的</w:t>
      </w:r>
      <w:r>
        <w:rPr>
          <w:rFonts w:ascii="HanWang WeiBeiMedium-Gb5" w:eastAsia="HanWang WeiBeiMedium-Gb5" w:hAnsi="HanWang WeiBeiMedium-Gb5" w:cs="HanWang WeiBeiMedium-Gb5" w:hint="eastAsia"/>
          <w:b/>
          <w:sz w:val="28"/>
          <w:szCs w:val="28"/>
        </w:rPr>
        <w:t>应验和性质</w:t>
      </w:r>
    </w:p>
    <w:p w:rsidR="007E3B72" w:rsidRDefault="00AC4502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五旬节的意义跟新约</w:t>
      </w:r>
      <w:r>
        <w:rPr>
          <w:rFonts w:asciiTheme="minorEastAsia" w:hAnsiTheme="minorEastAsia" w:hint="eastAsia"/>
        </w:rPr>
        <w:t>的设立和正式生效</w:t>
      </w:r>
      <w:r>
        <w:rPr>
          <w:rFonts w:asciiTheme="minorEastAsia" w:hAnsiTheme="minorEastAsia" w:hint="eastAsia"/>
        </w:rPr>
        <w:t>有密不可分的关系。这就是说，我们要认识五旬节的意义，就必须先认识新约的性质。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Theme="minorEastAsia" w:eastAsia="FangSong" w:hAnsiTheme="minorEastAsia"/>
        </w:rPr>
      </w:pPr>
      <w:r>
        <w:rPr>
          <w:rFonts w:asciiTheme="minorEastAsia" w:hAnsiTheme="minorEastAsia" w:hint="eastAsia"/>
        </w:rPr>
        <w:t>（一）</w:t>
      </w:r>
      <w:r>
        <w:rPr>
          <w:rFonts w:asciiTheme="minorEastAsia" w:hAnsiTheme="minorEastAsia" w:hint="eastAsia"/>
        </w:rPr>
        <w:t>根据耶稣在</w:t>
      </w:r>
      <w:r>
        <w:rPr>
          <w:rFonts w:asciiTheme="minorEastAsia" w:hAnsiTheme="minorEastAsia" w:hint="eastAsia"/>
        </w:rPr>
        <w:t>最后晚餐时所说的话，</w:t>
      </w:r>
      <w:r>
        <w:rPr>
          <w:rFonts w:asciiTheme="minorEastAsia" w:hAnsiTheme="minorEastAsia" w:hint="eastAsia"/>
        </w:rPr>
        <w:t>我们看到</w:t>
      </w:r>
      <w:r>
        <w:rPr>
          <w:rFonts w:asciiTheme="minorEastAsia" w:hAnsiTheme="minorEastAsia" w:hint="eastAsia"/>
        </w:rPr>
        <w:t>宝血的</w:t>
      </w:r>
      <w:r>
        <w:rPr>
          <w:rFonts w:asciiTheme="minorEastAsia" w:hAnsiTheme="minorEastAsia" w:hint="eastAsia"/>
        </w:rPr>
        <w:t>双重</w:t>
      </w:r>
      <w:r>
        <w:rPr>
          <w:rFonts w:asciiTheme="minorEastAsia" w:hAnsiTheme="minorEastAsia" w:hint="eastAsia"/>
        </w:rPr>
        <w:t>功效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立约和赦罪（</w:t>
      </w:r>
      <w:r>
        <w:rPr>
          <w:rFonts w:ascii="FangSong" w:eastAsia="FangSong" w:hAnsi="FangSong" w:cs="FangSong" w:hint="eastAsia"/>
          <w:b/>
        </w:rPr>
        <w:t>可十四</w:t>
      </w:r>
      <w:proofErr w:type="gramStart"/>
      <w:r>
        <w:rPr>
          <w:rFonts w:ascii="FangSong" w:eastAsia="FangSong" w:hAnsi="FangSong" w:cs="FangSong" w:hint="eastAsia"/>
          <w:b/>
        </w:rPr>
        <w:t>24</w:t>
      </w:r>
      <w:proofErr w:type="gramEnd"/>
      <w:r>
        <w:rPr>
          <w:rFonts w:ascii="FangSong" w:eastAsia="FangSong" w:hAnsi="FangSong" w:cs="FangSong" w:hint="eastAsia"/>
          <w:b/>
        </w:rPr>
        <w:t>；</w:t>
      </w:r>
      <w:r>
        <w:rPr>
          <w:rFonts w:ascii="FangSong" w:eastAsia="FangSong" w:hAnsi="FangSong" w:cs="FangSong" w:hint="eastAsia"/>
          <w:b/>
        </w:rPr>
        <w:t>路二十二</w:t>
      </w:r>
      <w:proofErr w:type="gramStart"/>
      <w:r>
        <w:rPr>
          <w:rFonts w:ascii="FangSong" w:eastAsia="FangSong" w:hAnsi="FangSong" w:cs="FangSong" w:hint="eastAsia"/>
          <w:b/>
        </w:rPr>
        <w:t>20</w:t>
      </w:r>
      <w:proofErr w:type="gramEnd"/>
      <w:r>
        <w:rPr>
          <w:rFonts w:ascii="FangSong" w:eastAsia="FangSong" w:hAnsi="FangSong" w:cs="FangSong" w:hint="eastAsia"/>
          <w:b/>
        </w:rPr>
        <w:t>；</w:t>
      </w:r>
      <w:r>
        <w:rPr>
          <w:rFonts w:ascii="FangSong" w:eastAsia="FangSong" w:hAnsi="FangSong" w:cs="FangSong" w:hint="eastAsia"/>
        </w:rPr>
        <w:t>林前十一</w:t>
      </w:r>
      <w:proofErr w:type="gramStart"/>
      <w:r>
        <w:rPr>
          <w:rFonts w:ascii="FangSong" w:eastAsia="FangSong" w:hAnsi="FangSong" w:cs="FangSong" w:hint="eastAsia"/>
        </w:rPr>
        <w:t>25</w:t>
      </w:r>
      <w:proofErr w:type="gramEnd"/>
      <w:r>
        <w:rPr>
          <w:rFonts w:ascii="FangSong" w:eastAsia="FangSong" w:hAnsi="FangSong" w:cs="FangSong" w:hint="eastAsia"/>
        </w:rPr>
        <w:t>；</w:t>
      </w:r>
      <w:r>
        <w:rPr>
          <w:rFonts w:ascii="FangSong" w:eastAsia="FangSong" w:hAnsi="FangSong" w:cs="FangSong" w:hint="eastAsia"/>
        </w:rPr>
        <w:t>太二十六</w:t>
      </w:r>
      <w:proofErr w:type="gramStart"/>
      <w:r>
        <w:rPr>
          <w:rFonts w:ascii="FangSong" w:eastAsia="FangSong" w:hAnsi="FangSong" w:cs="FangSong" w:hint="eastAsia"/>
        </w:rPr>
        <w:t>28</w:t>
      </w:r>
      <w:proofErr w:type="gramEnd"/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FangSong" w:eastAsia="FangSong" w:hAnsi="FangSong" w:cs="FangSong" w:hint="eastAsia"/>
          <w:b/>
        </w:rPr>
      </w:pPr>
      <w:r>
        <w:rPr>
          <w:rFonts w:asciiTheme="minorEastAsia" w:hAnsiTheme="minorEastAsia" w:hint="eastAsia"/>
        </w:rPr>
        <w:t>（二）</w:t>
      </w:r>
      <w:r>
        <w:rPr>
          <w:rFonts w:asciiTheme="minorEastAsia" w:hAnsiTheme="minorEastAsia" w:hint="eastAsia"/>
        </w:rPr>
        <w:t>新约的性质：</w:t>
      </w:r>
      <w:r>
        <w:rPr>
          <w:rFonts w:asciiTheme="minorEastAsia" w:hAnsiTheme="minorEastAsia" w:cs="SimSun" w:hint="eastAsia"/>
        </w:rPr>
        <w:t>更新的婚约</w:t>
      </w:r>
      <w:r>
        <w:rPr>
          <w:rFonts w:asciiTheme="minorEastAsia" w:hAnsiTheme="minorEastAsia" w:cs="SimSun" w:hint="eastAsia"/>
        </w:rPr>
        <w:t>。</w:t>
      </w:r>
      <w:r>
        <w:rPr>
          <w:rFonts w:asciiTheme="minorEastAsia" w:hAnsiTheme="minorEastAsia" w:hint="eastAsia"/>
        </w:rPr>
        <w:t>当主耶稣在被捕那一天晚上跟门徒一起吃最后晚餐的时候，就已经宣告：</w:t>
      </w:r>
      <w:r>
        <w:rPr>
          <w:rFonts w:asciiTheme="minorEastAsia" w:hAnsiTheme="minorEastAsia" w:hint="eastAsia"/>
        </w:rPr>
        <w:t>祂</w:t>
      </w:r>
      <w:r>
        <w:rPr>
          <w:rFonts w:asciiTheme="minorEastAsia" w:hAnsiTheme="minorEastAsia" w:hint="eastAsia"/>
        </w:rPr>
        <w:t>的血将应验这个新约</w:t>
      </w:r>
      <w:r>
        <w:rPr>
          <w:rFonts w:asciiTheme="minorEastAsia" w:hAnsiTheme="minorEastAsia" w:hint="eastAsia"/>
        </w:rPr>
        <w:t>的预言</w:t>
      </w:r>
      <w:r>
        <w:rPr>
          <w:rFonts w:asciiTheme="minorEastAsia" w:hAnsiTheme="minorEastAsia" w:hint="eastAsia"/>
        </w:rPr>
        <w:t>，使神与他子民之间的婚约得以更新！</w:t>
      </w:r>
      <w:r>
        <w:rPr>
          <w:rFonts w:asciiTheme="minorEastAsia" w:hAnsiTheme="minorEastAsia" w:hint="eastAsia"/>
        </w:rPr>
        <w:t>（</w:t>
      </w:r>
      <w:r>
        <w:rPr>
          <w:rFonts w:ascii="FangSong" w:eastAsia="FangSong" w:hAnsi="FangSong" w:cs="FangSong" w:hint="eastAsia"/>
          <w:b/>
        </w:rPr>
        <w:t>林后十一</w:t>
      </w:r>
      <w:proofErr w:type="gramStart"/>
      <w:r>
        <w:rPr>
          <w:rFonts w:ascii="FangSong" w:eastAsia="FangSong" w:hAnsi="FangSong" w:cs="FangSong" w:hint="eastAsia"/>
          <w:b/>
        </w:rPr>
        <w:t>2</w:t>
      </w:r>
      <w:proofErr w:type="gramEnd"/>
      <w:r>
        <w:rPr>
          <w:rFonts w:ascii="FangSong" w:eastAsia="FangSong" w:hAnsi="FangSong" w:cs="FangSong" w:hint="eastAsia"/>
          <w:b/>
        </w:rPr>
        <w:t>下</w:t>
      </w:r>
      <w:r>
        <w:rPr>
          <w:rFonts w:ascii="FangSong" w:eastAsia="FangSong" w:hAnsi="FangSong" w:cs="FangSong" w:hint="eastAsia"/>
          <w:b/>
        </w:rPr>
        <w:t>-3</w:t>
      </w:r>
      <w:r>
        <w:rPr>
          <w:rFonts w:ascii="FangSong" w:eastAsia="FangSong" w:hAnsi="FangSong" w:cs="FangSong" w:hint="eastAsia"/>
          <w:b/>
        </w:rPr>
        <w:t xml:space="preserve"> </w:t>
      </w:r>
      <w:r>
        <w:rPr>
          <w:rFonts w:ascii="FangSong" w:eastAsia="FangSong" w:hAnsi="FangSong" w:cs="FangSong" w:hint="eastAsia"/>
          <w:b/>
        </w:rPr>
        <w:t>；</w:t>
      </w:r>
      <w:proofErr w:type="gramStart"/>
      <w:r>
        <w:rPr>
          <w:rFonts w:ascii="FangSong" w:eastAsia="FangSong" w:hAnsi="FangSong" w:cs="FangSong" w:hint="eastAsia"/>
          <w:b/>
        </w:rPr>
        <w:t>弗</w:t>
      </w:r>
      <w:proofErr w:type="gramEnd"/>
      <w:r>
        <w:rPr>
          <w:rFonts w:ascii="FangSong" w:eastAsia="FangSong" w:hAnsi="FangSong" w:cs="FangSong" w:hint="eastAsia"/>
          <w:b/>
        </w:rPr>
        <w:t>五</w:t>
      </w:r>
      <w:proofErr w:type="gramStart"/>
      <w:r>
        <w:rPr>
          <w:rFonts w:ascii="FangSong" w:eastAsia="FangSong" w:hAnsi="FangSong" w:cs="FangSong" w:hint="eastAsia"/>
          <w:b/>
        </w:rPr>
        <w:t>31</w:t>
      </w:r>
      <w:proofErr w:type="gramEnd"/>
      <w:r>
        <w:rPr>
          <w:rFonts w:ascii="FangSong" w:eastAsia="FangSong" w:hAnsi="FangSong" w:cs="FangSong" w:hint="eastAsia"/>
          <w:b/>
        </w:rPr>
        <w:t>-32</w:t>
      </w:r>
      <w:r>
        <w:rPr>
          <w:rFonts w:ascii="FangSong" w:eastAsia="FangSong" w:hAnsi="FangSong" w:cs="FangSong" w:hint="eastAsia"/>
          <w:b/>
        </w:rPr>
        <w:t>）</w:t>
      </w:r>
    </w:p>
    <w:p w:rsidR="00102DB8" w:rsidRDefault="00102DB8" w:rsidP="00102DB8">
      <w:pPr>
        <w:adjustRightInd w:val="0"/>
        <w:snapToGrid w:val="0"/>
        <w:spacing w:after="0" w:line="240" w:lineRule="auto"/>
        <w:ind w:firstLine="450"/>
        <w:rPr>
          <w:rFonts w:asciiTheme="minorEastAsia" w:hAnsiTheme="minorEastAsia"/>
        </w:rPr>
      </w:pPr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HanWang WeiBeiMedium-Gb5" w:eastAsia="HanWang WeiBeiMedium-Gb5" w:hAnsiTheme="minorEastAsia"/>
          <w:b/>
          <w:sz w:val="28"/>
          <w:szCs w:val="28"/>
        </w:rPr>
      </w:pPr>
      <w:r>
        <w:rPr>
          <w:rFonts w:ascii="HanWang WeiBeiMedium-Gb5" w:eastAsia="HanWang WeiBeiMedium-Gb5" w:hAnsiTheme="minorEastAsia" w:hint="eastAsia"/>
          <w:b/>
          <w:sz w:val="28"/>
          <w:szCs w:val="28"/>
        </w:rPr>
        <w:t>三、五旬</w:t>
      </w:r>
      <w:r>
        <w:rPr>
          <w:rFonts w:ascii="SimSun" w:eastAsia="SimSun" w:hAnsi="SimSun" w:cs="SimSun" w:hint="eastAsia"/>
          <w:b/>
          <w:sz w:val="28"/>
          <w:szCs w:val="28"/>
        </w:rPr>
        <w:t>节</w:t>
      </w:r>
      <w:r>
        <w:rPr>
          <w:rFonts w:ascii="HanWang WeiBeiMedium-Gb5" w:eastAsia="HanWang WeiBeiMedium-Gb5" w:hAnsiTheme="minorEastAsia" w:hint="eastAsia"/>
          <w:b/>
          <w:sz w:val="28"/>
          <w:szCs w:val="28"/>
        </w:rPr>
        <w:t>与新</w:t>
      </w:r>
      <w:r>
        <w:rPr>
          <w:rFonts w:ascii="SimSun" w:eastAsia="SimSun" w:hAnsi="SimSun" w:cs="SimSun" w:hint="eastAsia"/>
          <w:b/>
          <w:sz w:val="28"/>
          <w:szCs w:val="28"/>
        </w:rPr>
        <w:t>约</w:t>
      </w:r>
      <w:r>
        <w:rPr>
          <w:rFonts w:ascii="HanWang WeiBeiMedium-Gb5" w:eastAsia="HanWang WeiBeiMedium-Gb5" w:hAnsiTheme="minorEastAsia" w:hint="eastAsia"/>
          <w:b/>
          <w:sz w:val="28"/>
          <w:szCs w:val="28"/>
        </w:rPr>
        <w:t>正式生效</w:t>
      </w:r>
    </w:p>
    <w:p w:rsidR="007E3B72" w:rsidRPr="00102DB8" w:rsidRDefault="00102DB8" w:rsidP="00102DB8">
      <w:pPr>
        <w:adjustRightInd w:val="0"/>
        <w:snapToGrid w:val="0"/>
        <w:spacing w:after="0" w:line="240" w:lineRule="auto"/>
        <w:ind w:left="63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</w:t>
      </w:r>
      <w:r w:rsidR="00AC4502" w:rsidRPr="00102DB8">
        <w:rPr>
          <w:rFonts w:asciiTheme="minorEastAsia" w:hAnsiTheme="minorEastAsia" w:hint="eastAsia"/>
        </w:rPr>
        <w:t>逾越节是设立新约的开始，五旬节才是新约正式生效的日子。</w:t>
      </w:r>
      <w:r w:rsidR="00AC4502" w:rsidRPr="00102DB8">
        <w:rPr>
          <w:rFonts w:asciiTheme="minorEastAsia" w:hAnsiTheme="minorEastAsia" w:hint="eastAsia"/>
        </w:rPr>
        <w:t>（</w:t>
      </w:r>
      <w:r w:rsidR="00AC4502" w:rsidRPr="00102DB8">
        <w:rPr>
          <w:rFonts w:asciiTheme="minorEastAsia" w:hAnsiTheme="minorEastAsia" w:hint="eastAsia"/>
          <w:b/>
        </w:rPr>
        <w:t>徒二</w:t>
      </w:r>
      <w:proofErr w:type="gramStart"/>
      <w:r w:rsidR="00AC4502" w:rsidRPr="00102DB8">
        <w:rPr>
          <w:rFonts w:asciiTheme="minorEastAsia" w:hAnsiTheme="minorEastAsia" w:hint="eastAsia"/>
          <w:b/>
        </w:rPr>
        <w:t>1</w:t>
      </w:r>
      <w:proofErr w:type="gramEnd"/>
      <w:r w:rsidR="00AC4502" w:rsidRPr="00102DB8">
        <w:rPr>
          <w:rFonts w:asciiTheme="minorEastAsia" w:hAnsiTheme="minorEastAsia" w:hint="eastAsia"/>
          <w:b/>
        </w:rPr>
        <w:t>-4</w:t>
      </w:r>
      <w:r w:rsidR="00AC4502" w:rsidRPr="00102DB8">
        <w:rPr>
          <w:rFonts w:asciiTheme="minorEastAsia" w:hAnsiTheme="minorEastAsia" w:hint="eastAsia"/>
          <w:b/>
        </w:rPr>
        <w:t>）</w:t>
      </w:r>
      <w:r w:rsidR="00AC4502" w:rsidRPr="00102DB8">
        <w:rPr>
          <w:rFonts w:asciiTheme="minorEastAsia" w:hAnsiTheme="minorEastAsia" w:hint="eastAsia"/>
          <w:b/>
        </w:rPr>
        <w:t xml:space="preserve"> </w:t>
      </w:r>
    </w:p>
    <w:p w:rsidR="007E3B72" w:rsidRDefault="00102DB8" w:rsidP="00102DB8">
      <w:pPr>
        <w:adjustRightInd w:val="0"/>
        <w:snapToGrid w:val="0"/>
        <w:spacing w:after="0" w:line="240" w:lineRule="auto"/>
        <w:ind w:left="63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</w:t>
      </w:r>
      <w:r w:rsidR="00AC4502">
        <w:rPr>
          <w:rFonts w:asciiTheme="minorEastAsia" w:hAnsiTheme="minorEastAsia" w:hint="eastAsia"/>
        </w:rPr>
        <w:t>圣餐是救恩入门的第五个环节，这也是</w:t>
      </w:r>
      <w:r w:rsidR="00AC4502">
        <w:rPr>
          <w:rFonts w:asciiTheme="minorEastAsia" w:hAnsiTheme="minorEastAsia" w:hint="eastAsia"/>
        </w:rPr>
        <w:t>五旬节</w:t>
      </w:r>
      <w:r w:rsidR="00AC4502">
        <w:rPr>
          <w:rFonts w:asciiTheme="minorEastAsia" w:hAnsiTheme="minorEastAsia" w:hint="eastAsia"/>
        </w:rPr>
        <w:t>的救恩意义：使新约正式生效的节日。</w:t>
      </w:r>
      <w:r w:rsidR="00AC4502">
        <w:rPr>
          <w:rFonts w:asciiTheme="minorEastAsia" w:hAnsiTheme="minorEastAsia" w:hint="eastAsia"/>
        </w:rPr>
        <w:t>对应的</w:t>
      </w:r>
      <w:r w:rsidR="00AC4502">
        <w:rPr>
          <w:rFonts w:asciiTheme="minorEastAsia" w:hAnsiTheme="minorEastAsia" w:hint="eastAsia"/>
        </w:rPr>
        <w:t>是第五个救恩环节——</w:t>
      </w:r>
      <w:r w:rsidR="00AC4502">
        <w:rPr>
          <w:rFonts w:asciiTheme="minorEastAsia" w:hAnsiTheme="minorEastAsia" w:hint="eastAsia"/>
        </w:rPr>
        <w:t>领受圣餐。</w:t>
      </w:r>
    </w:p>
    <w:p w:rsidR="007E3B72" w:rsidRDefault="00102DB8" w:rsidP="00102DB8">
      <w:pPr>
        <w:adjustRightInd w:val="0"/>
        <w:snapToGrid w:val="0"/>
        <w:spacing w:after="0" w:line="240" w:lineRule="auto"/>
        <w:ind w:left="63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（三）</w:t>
      </w:r>
      <w:r w:rsidR="00AC4502">
        <w:rPr>
          <w:rFonts w:asciiTheme="minorEastAsia" w:hAnsiTheme="minorEastAsia" w:hint="eastAsia"/>
        </w:rPr>
        <w:t>新约的</w:t>
      </w:r>
      <w:r w:rsidR="00AC4502">
        <w:rPr>
          <w:rFonts w:asciiTheme="minorEastAsia" w:hAnsiTheme="minorEastAsia" w:hint="eastAsia"/>
        </w:rPr>
        <w:t>三</w:t>
      </w:r>
      <w:r w:rsidR="00AC4502">
        <w:rPr>
          <w:rFonts w:asciiTheme="minorEastAsia" w:hAnsiTheme="minorEastAsia" w:hint="eastAsia"/>
        </w:rPr>
        <w:t>个要素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FangSong" w:eastAsia="FangSong" w:hAnsi="FangSong" w:cs="FangSong" w:hint="eastAsia"/>
          <w:b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、新约的聘金或凭据：基督立约之宝血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新约的聘书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圣灵把神的话刻在人心版上</w:t>
      </w:r>
      <w:r>
        <w:rPr>
          <w:rFonts w:asciiTheme="minorEastAsia" w:hAnsiTheme="minorEastAsia" w:hint="eastAsia"/>
          <w:b/>
        </w:rPr>
        <w:t>（</w:t>
      </w:r>
      <w:r>
        <w:rPr>
          <w:rFonts w:asciiTheme="minorEastAsia" w:hAnsiTheme="minorEastAsia" w:hint="eastAsia"/>
          <w:b/>
        </w:rPr>
        <w:t>耶三十一</w:t>
      </w:r>
      <w:r>
        <w:rPr>
          <w:rFonts w:asciiTheme="minorEastAsia" w:hAnsiTheme="minorEastAsia" w:hint="eastAsia"/>
          <w:b/>
        </w:rPr>
        <w:t>33</w:t>
      </w:r>
      <w:r>
        <w:rPr>
          <w:rFonts w:asciiTheme="minorEastAsia" w:hAnsiTheme="minorEastAsia" w:hint="eastAsia"/>
          <w:b/>
        </w:rPr>
        <w:t>；</w:t>
      </w:r>
      <w:r>
        <w:rPr>
          <w:rFonts w:ascii="FangSong" w:eastAsia="FangSong" w:hAnsi="FangSong" w:cs="FangSong" w:hint="eastAsia"/>
          <w:b/>
        </w:rPr>
        <w:t>结三十六</w:t>
      </w:r>
      <w:r>
        <w:rPr>
          <w:rFonts w:ascii="FangSong" w:eastAsia="FangSong" w:hAnsi="FangSong" w:cs="FangSong" w:hint="eastAsia"/>
          <w:b/>
        </w:rPr>
        <w:t>27</w:t>
      </w:r>
      <w:r>
        <w:rPr>
          <w:rFonts w:ascii="FangSong" w:eastAsia="FangSong" w:hAnsi="FangSong" w:cs="FangSong" w:hint="eastAsia"/>
          <w:b/>
        </w:rPr>
        <w:t>）；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、新约的</w:t>
      </w:r>
      <w:r>
        <w:rPr>
          <w:rFonts w:asciiTheme="minorEastAsia" w:hAnsiTheme="minorEastAsia" w:hint="eastAsia"/>
        </w:rPr>
        <w:t>条款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教会的大使命。（</w:t>
      </w:r>
      <w:r>
        <w:rPr>
          <w:rFonts w:ascii="FangSong" w:eastAsia="FangSong" w:hAnsi="FangSong" w:cs="FangSong" w:hint="eastAsia"/>
          <w:b/>
        </w:rPr>
        <w:t>太二十八</w:t>
      </w:r>
      <w:proofErr w:type="gramStart"/>
      <w:r>
        <w:rPr>
          <w:rFonts w:ascii="FangSong" w:eastAsia="FangSong" w:hAnsi="FangSong" w:cs="FangSong" w:hint="eastAsia"/>
          <w:b/>
        </w:rPr>
        <w:t>18</w:t>
      </w:r>
      <w:proofErr w:type="gramEnd"/>
      <w:r>
        <w:rPr>
          <w:rFonts w:ascii="FangSong" w:eastAsia="FangSong" w:hAnsi="FangSong" w:cs="FangSong" w:hint="eastAsia"/>
          <w:b/>
        </w:rPr>
        <w:t>-20</w:t>
      </w:r>
      <w:r>
        <w:rPr>
          <w:rFonts w:ascii="FangSong" w:eastAsia="FangSong" w:hAnsi="FangSong" w:cs="FangSong" w:hint="eastAsia"/>
          <w:b/>
        </w:rPr>
        <w:t>）</w:t>
      </w:r>
      <w:r>
        <w:rPr>
          <w:rFonts w:ascii="FangSong" w:eastAsia="FangSong" w:hAnsi="FangSong" w:cs="FangSong" w:hint="eastAsia"/>
          <w:b/>
        </w:rPr>
        <w:t xml:space="preserve"> </w:t>
      </w:r>
    </w:p>
    <w:p w:rsidR="00102DB8" w:rsidRDefault="00102DB8" w:rsidP="00102DB8">
      <w:pPr>
        <w:adjustRightInd w:val="0"/>
        <w:snapToGrid w:val="0"/>
        <w:spacing w:after="0" w:line="240" w:lineRule="auto"/>
        <w:ind w:firstLine="450"/>
        <w:rPr>
          <w:rFonts w:ascii="FangSong" w:eastAsia="FangSong" w:hAnsi="FangSong" w:cs="FangSong"/>
          <w:b/>
        </w:rPr>
      </w:pPr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HanWang WeiBeiMedium-Gb5" w:eastAsia="SimSun" w:hAnsi="HanWang WeiBeiMedium-Gb5" w:cs="HanWang WeiBeiMedium-Gb5"/>
          <w:b/>
          <w:bCs/>
          <w:sz w:val="28"/>
          <w:szCs w:val="28"/>
        </w:rPr>
      </w:pP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四、约</w:t>
      </w:r>
      <w:proofErr w:type="gramStart"/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珥</w:t>
      </w:r>
      <w:proofErr w:type="gramEnd"/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书的预言及其应验：</w:t>
      </w:r>
      <w:r>
        <w:rPr>
          <w:rFonts w:ascii="HanWang WeiBeiMedium-Gb5" w:eastAsia="HanWang WeiBeiMedium-Gb5" w:hAnsi="HanWang WeiBeiMedium-Gb5" w:cs="HanWang WeiBeiMedium-Gb5" w:hint="eastAsia"/>
          <w:b/>
          <w:bCs/>
          <w:sz w:val="28"/>
          <w:szCs w:val="28"/>
        </w:rPr>
        <w:t>新约圣灵的三</w:t>
      </w:r>
      <w:r>
        <w:rPr>
          <w:rFonts w:ascii="HanWang WeiBeiMedium-Gb5" w:eastAsia="SimSun" w:hAnsi="HanWang WeiBeiMedium-Gb5" w:cs="HanWang WeiBeiMedium-Gb5" w:hint="eastAsia"/>
          <w:b/>
          <w:bCs/>
          <w:sz w:val="28"/>
          <w:szCs w:val="28"/>
        </w:rPr>
        <w:t>重运行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DengXian" w:eastAsia="DengXian" w:hAnsi="DengXian" w:cs="DengXian"/>
        </w:rPr>
      </w:pPr>
      <w:r>
        <w:rPr>
          <w:rFonts w:asciiTheme="minorEastAsia" w:hAnsiTheme="minorEastAsia" w:hint="eastAsia"/>
        </w:rPr>
        <w:t>（一）五旬节那天，使徒彼得宣告约</w:t>
      </w:r>
      <w:proofErr w:type="gramStart"/>
      <w:r>
        <w:rPr>
          <w:rFonts w:asciiTheme="minorEastAsia" w:hAnsiTheme="minorEastAsia" w:hint="eastAsia"/>
        </w:rPr>
        <w:t>珥</w:t>
      </w:r>
      <w:proofErr w:type="gramEnd"/>
      <w:r>
        <w:rPr>
          <w:rFonts w:asciiTheme="minorEastAsia" w:hAnsiTheme="minorEastAsia" w:hint="eastAsia"/>
        </w:rPr>
        <w:t>书的预言及其应验（徒二</w:t>
      </w:r>
      <w:proofErr w:type="gramStart"/>
      <w:r>
        <w:rPr>
          <w:rFonts w:asciiTheme="minorEastAsia" w:hAnsiTheme="minorEastAsia" w:hint="eastAsia"/>
        </w:rPr>
        <w:t>14</w:t>
      </w:r>
      <w:proofErr w:type="gramEnd"/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16-21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。</w:t>
      </w:r>
      <w:r>
        <w:rPr>
          <w:rFonts w:ascii="DengXian" w:eastAsia="DengXian" w:hAnsi="DengXian" w:cs="DengXian" w:hint="eastAsia"/>
        </w:rPr>
        <w:t>彼得的传讲包含了四个要点：</w:t>
      </w:r>
      <w:r>
        <w:rPr>
          <w:rFonts w:ascii="DengXian" w:eastAsia="DengXian" w:hAnsi="DengXian" w:cs="DengXian" w:hint="eastAsia"/>
        </w:rPr>
        <w:t>1</w:t>
      </w:r>
      <w:r>
        <w:rPr>
          <w:rFonts w:ascii="DengXian" w:eastAsia="DengXian" w:hAnsi="DengXian" w:cs="DengXian" w:hint="eastAsia"/>
        </w:rPr>
        <w:t>、这是一个末世的预言；其中有：</w:t>
      </w:r>
      <w:r>
        <w:rPr>
          <w:rFonts w:ascii="DengXian" w:eastAsia="DengXian" w:hAnsi="DengXian" w:cs="DengXian" w:hint="eastAsia"/>
        </w:rPr>
        <w:t>2</w:t>
      </w:r>
      <w:r>
        <w:rPr>
          <w:rFonts w:ascii="DengXian" w:eastAsia="DengXian" w:hAnsi="DengXian" w:cs="DengXian" w:hint="eastAsia"/>
        </w:rPr>
        <w:t>、圣灵的浇灌；</w:t>
      </w:r>
      <w:r>
        <w:rPr>
          <w:rFonts w:ascii="DengXian" w:eastAsia="DengXian" w:hAnsi="DengXian" w:cs="DengXian" w:hint="eastAsia"/>
        </w:rPr>
        <w:t>3</w:t>
      </w:r>
      <w:r>
        <w:rPr>
          <w:rFonts w:ascii="DengXian" w:eastAsia="DengXian" w:hAnsi="DengXian" w:cs="DengXian" w:hint="eastAsia"/>
        </w:rPr>
        <w:t>、圣灵的恩赐；</w:t>
      </w:r>
      <w:r>
        <w:rPr>
          <w:rFonts w:ascii="DengXian" w:eastAsia="DengXian" w:hAnsi="DengXian" w:cs="DengXian" w:hint="eastAsia"/>
        </w:rPr>
        <w:t>4</w:t>
      </w:r>
      <w:r>
        <w:rPr>
          <w:rFonts w:ascii="DengXian" w:eastAsia="DengXian" w:hAnsi="DengXian" w:cs="DengXian" w:hint="eastAsia"/>
        </w:rPr>
        <w:t>、福音宣教。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FangSong" w:eastAsia="FangSong" w:hAnsi="FangSong" w:cs="FangSong"/>
          <w:b/>
        </w:rPr>
      </w:pPr>
      <w:r>
        <w:rPr>
          <w:rFonts w:asciiTheme="minorEastAsia" w:hAnsiTheme="minorEastAsia" w:hint="eastAsia"/>
        </w:rPr>
        <w:lastRenderedPageBreak/>
        <w:t>（二）新约圣灵的三重运行，都是立约性的：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圣灵</w:t>
      </w:r>
      <w:r>
        <w:rPr>
          <w:rFonts w:asciiTheme="minorEastAsia" w:hAnsiTheme="minorEastAsia" w:hint="eastAsia"/>
        </w:rPr>
        <w:t>救恩性运行：重生的洗（</w:t>
      </w:r>
      <w:r>
        <w:rPr>
          <w:rFonts w:ascii="FangSong" w:eastAsia="FangSong" w:hAnsi="FangSong" w:cs="FangSong" w:hint="eastAsia"/>
          <w:b/>
          <w:bCs/>
        </w:rPr>
        <w:t>提多书三</w:t>
      </w:r>
      <w:r>
        <w:rPr>
          <w:rFonts w:ascii="FangSong" w:eastAsia="FangSong" w:hAnsi="FangSong" w:cs="FangSong" w:hint="eastAsia"/>
          <w:b/>
          <w:bCs/>
        </w:rPr>
        <w:t>5-6</w:t>
      </w:r>
      <w:r>
        <w:rPr>
          <w:rFonts w:ascii="FangSong" w:eastAsia="FangSong" w:hAnsi="FangSong" w:cs="FangSong" w:hint="eastAsia"/>
          <w:b/>
          <w:bCs/>
        </w:rPr>
        <w:t>）</w:t>
      </w:r>
      <w:r>
        <w:rPr>
          <w:rFonts w:ascii="FangSong" w:eastAsia="FangSong" w:hAnsi="FangSong" w:cs="FangSong" w:hint="eastAsia"/>
          <w:b/>
          <w:bCs/>
        </w:rPr>
        <w:t xml:space="preserve"> </w:t>
      </w:r>
      <w:r>
        <w:rPr>
          <w:rFonts w:ascii="FangSong" w:eastAsia="FangSong" w:hAnsi="FangSong" w:cs="FangSong" w:hint="eastAsia"/>
          <w:b/>
          <w:bCs/>
        </w:rPr>
        <w:t>，</w:t>
      </w:r>
      <w:r>
        <w:rPr>
          <w:rFonts w:asciiTheme="minorEastAsia" w:hAnsiTheme="minorEastAsia" w:hint="eastAsia"/>
        </w:rPr>
        <w:t>主要有三重功效：（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）圣灵的内住；（约十四</w:t>
      </w:r>
      <w:r>
        <w:rPr>
          <w:rFonts w:asciiTheme="minorEastAsia" w:hAnsiTheme="minorEastAsia" w:hint="eastAsia"/>
        </w:rPr>
        <w:t>16-17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助人行道的能力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并结出圣灵的果子；</w:t>
      </w:r>
      <w:r>
        <w:rPr>
          <w:rFonts w:ascii="FangSong" w:eastAsia="FangSong" w:hAnsi="FangSong" w:cs="FangSong" w:hint="eastAsia"/>
          <w:b/>
        </w:rPr>
        <w:t>（耶三十一</w:t>
      </w:r>
      <w:r>
        <w:rPr>
          <w:rFonts w:ascii="FangSong" w:eastAsia="FangSong" w:hAnsi="FangSong" w:cs="FangSong" w:hint="eastAsia"/>
          <w:b/>
        </w:rPr>
        <w:t>33</w:t>
      </w:r>
      <w:r>
        <w:rPr>
          <w:rFonts w:ascii="FangSong" w:eastAsia="FangSong" w:hAnsi="FangSong" w:cs="FangSong" w:hint="eastAsia"/>
          <w:b/>
        </w:rPr>
        <w:t>；</w:t>
      </w:r>
      <w:r>
        <w:rPr>
          <w:rFonts w:asciiTheme="minorEastAsia" w:hAnsiTheme="minorEastAsia" w:hint="eastAsia"/>
        </w:rPr>
        <w:t>结三十六</w:t>
      </w:r>
      <w:r>
        <w:rPr>
          <w:rFonts w:asciiTheme="minorEastAsia" w:hAnsiTheme="minorEastAsia" w:hint="eastAsia"/>
        </w:rPr>
        <w:t>26-27</w:t>
      </w:r>
      <w:r>
        <w:rPr>
          <w:rFonts w:asciiTheme="minorEastAsia" w:hAnsiTheme="minorEastAsia" w:hint="eastAsia"/>
        </w:rPr>
        <w:t>）（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助人认识神并与神建立亲密关系。</w:t>
      </w:r>
      <w:r>
        <w:rPr>
          <w:rFonts w:ascii="FangSong" w:eastAsia="FangSong" w:hAnsi="FangSong" w:cs="FangSong" w:hint="eastAsia"/>
          <w:b/>
          <w:bCs/>
        </w:rPr>
        <w:t>（耶三十一</w:t>
      </w:r>
      <w:proofErr w:type="gramStart"/>
      <w:r>
        <w:rPr>
          <w:rFonts w:ascii="FangSong" w:eastAsia="FangSong" w:hAnsi="FangSong" w:cs="FangSong" w:hint="eastAsia"/>
          <w:b/>
          <w:bCs/>
        </w:rPr>
        <w:t>34</w:t>
      </w:r>
      <w:proofErr w:type="gramEnd"/>
      <w:r>
        <w:rPr>
          <w:rFonts w:ascii="FangSong" w:eastAsia="FangSong" w:hAnsi="FangSong" w:cs="FangSong" w:hint="eastAsia"/>
          <w:b/>
          <w:bCs/>
        </w:rPr>
        <w:t>）</w:t>
      </w:r>
      <w:r>
        <w:rPr>
          <w:rFonts w:ascii="FangSong" w:eastAsia="FangSong" w:hAnsi="FangSong" w:cs="FangSong" w:hint="eastAsia"/>
          <w:b/>
          <w:bCs/>
        </w:rPr>
        <w:t>2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圣灵</w:t>
      </w:r>
      <w:r>
        <w:rPr>
          <w:rFonts w:asciiTheme="minorEastAsia" w:hAnsiTheme="minorEastAsia" w:hint="eastAsia"/>
        </w:rPr>
        <w:t>能力和恩赐性运行：宣教和服侍的洗（</w:t>
      </w:r>
      <w:r>
        <w:rPr>
          <w:rFonts w:ascii="FangSong" w:eastAsia="FangSong" w:hAnsi="FangSong" w:cs="FangSong" w:hint="eastAsia"/>
          <w:b/>
        </w:rPr>
        <w:t>徒一</w:t>
      </w:r>
      <w:proofErr w:type="gramStart"/>
      <w:r>
        <w:rPr>
          <w:rFonts w:ascii="FangSong" w:eastAsia="FangSong" w:hAnsi="FangSong" w:cs="FangSong" w:hint="eastAsia"/>
          <w:b/>
        </w:rPr>
        <w:t>8</w:t>
      </w:r>
      <w:proofErr w:type="gramEnd"/>
      <w:r>
        <w:rPr>
          <w:rFonts w:ascii="FangSong" w:eastAsia="FangSong" w:hAnsi="FangSong" w:cs="FangSong" w:hint="eastAsia"/>
          <w:b/>
        </w:rPr>
        <w:t>；林前十二</w:t>
      </w:r>
      <w:r>
        <w:rPr>
          <w:rFonts w:ascii="FangSong" w:eastAsia="FangSong" w:hAnsi="FangSong" w:cs="FangSong" w:hint="eastAsia"/>
          <w:b/>
        </w:rPr>
        <w:t>4</w:t>
      </w:r>
      <w:r>
        <w:rPr>
          <w:rFonts w:ascii="FangSong" w:eastAsia="FangSong" w:hAnsi="FangSong" w:cs="FangSong" w:hint="eastAsia"/>
          <w:b/>
        </w:rPr>
        <w:t>、</w:t>
      </w:r>
      <w:r>
        <w:rPr>
          <w:rFonts w:ascii="FangSong" w:eastAsia="FangSong" w:hAnsi="FangSong" w:cs="FangSong" w:hint="eastAsia"/>
          <w:b/>
        </w:rPr>
        <w:t>7-11</w:t>
      </w:r>
      <w:r>
        <w:rPr>
          <w:rFonts w:ascii="FangSong" w:eastAsia="FangSong" w:hAnsi="FangSong" w:cs="FangSong" w:hint="eastAsia"/>
          <w:b/>
        </w:rPr>
        <w:t>）</w:t>
      </w:r>
      <w:r>
        <w:rPr>
          <w:rFonts w:ascii="FangSong" w:eastAsia="FangSong" w:hAnsi="FangSong" w:cs="FangSong" w:hint="eastAsia"/>
          <w:b/>
        </w:rPr>
        <w:t xml:space="preserve"> </w:t>
      </w:r>
      <w:r>
        <w:rPr>
          <w:rFonts w:ascii="FangSong" w:eastAsia="FangSong" w:hAnsi="FangSong" w:cs="FangSong" w:hint="eastAsia"/>
          <w:b/>
        </w:rPr>
        <w:t>。</w:t>
      </w:r>
      <w:r>
        <w:rPr>
          <w:rFonts w:ascii="DengXian" w:eastAsia="DengXian" w:hAnsi="DengXian" w:cs="DengXian" w:hint="eastAsia"/>
          <w:bCs/>
        </w:rPr>
        <w:t>3</w:t>
      </w:r>
      <w:r>
        <w:rPr>
          <w:rFonts w:ascii="DengXian" w:eastAsia="DengXian" w:hAnsi="DengXian" w:cs="DengXian" w:hint="eastAsia"/>
          <w:bCs/>
        </w:rPr>
        <w:t>、圣灵合一性运行：身体合一的洗（</w:t>
      </w:r>
      <w:r>
        <w:rPr>
          <w:rFonts w:ascii="FangSong" w:eastAsia="FangSong" w:hAnsi="FangSong" w:cs="FangSong" w:hint="eastAsia"/>
          <w:b/>
        </w:rPr>
        <w:t>林前十二</w:t>
      </w:r>
      <w:r>
        <w:rPr>
          <w:rFonts w:ascii="FangSong" w:eastAsia="FangSong" w:hAnsi="FangSong" w:cs="FangSong" w:hint="eastAsia"/>
          <w:b/>
        </w:rPr>
        <w:t>13</w:t>
      </w:r>
      <w:r>
        <w:rPr>
          <w:rFonts w:ascii="FangSong" w:eastAsia="FangSong" w:hAnsi="FangSong" w:cs="FangSong" w:hint="eastAsia"/>
          <w:b/>
        </w:rPr>
        <w:t>；</w:t>
      </w:r>
      <w:r>
        <w:rPr>
          <w:rFonts w:ascii="FangSong" w:eastAsia="FangSong" w:hAnsi="FangSong" w:cs="FangSong" w:hint="eastAsia"/>
          <w:b/>
        </w:rPr>
        <w:t xml:space="preserve"> </w:t>
      </w:r>
      <w:r>
        <w:rPr>
          <w:rFonts w:ascii="FangSong" w:eastAsia="FangSong" w:hAnsi="FangSong" w:cs="FangSong" w:hint="eastAsia"/>
          <w:b/>
        </w:rPr>
        <w:t>弗四</w:t>
      </w:r>
      <w:r>
        <w:rPr>
          <w:rFonts w:ascii="FangSong" w:eastAsia="FangSong" w:hAnsi="FangSong" w:cs="FangSong" w:hint="eastAsia"/>
          <w:b/>
        </w:rPr>
        <w:t>3-4</w:t>
      </w:r>
      <w:r>
        <w:rPr>
          <w:rFonts w:ascii="FangSong" w:eastAsia="FangSong" w:hAnsi="FangSong" w:cs="FangSong" w:hint="eastAsia"/>
          <w:b/>
        </w:rPr>
        <w:t>）</w:t>
      </w:r>
      <w:r>
        <w:rPr>
          <w:rFonts w:ascii="FangSong" w:eastAsia="FangSong" w:hAnsi="FangSong" w:cs="FangSong" w:hint="eastAsia"/>
          <w:b/>
        </w:rPr>
        <w:t xml:space="preserve"> 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（三）佳恩教会的丰盛应许、传承和产业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GT</w:t>
      </w:r>
      <w:r>
        <w:rPr>
          <w:rFonts w:ascii="DengXian" w:eastAsia="DengXian" w:hAnsi="DengXian" w:cs="DengXian" w:hint="eastAsia"/>
          <w:bCs/>
        </w:rPr>
        <w:t>教会作为佳恩母腹的三重产业：</w:t>
      </w:r>
      <w:r>
        <w:rPr>
          <w:rFonts w:ascii="DengXian" w:eastAsia="DengXian" w:hAnsi="DengXian" w:cs="DengXian" w:hint="eastAsia"/>
          <w:bCs/>
        </w:rPr>
        <w:t>1</w:t>
      </w:r>
      <w:r>
        <w:rPr>
          <w:rFonts w:ascii="DengXian" w:eastAsia="DengXian" w:hAnsi="DengXian" w:cs="DengXian" w:hint="eastAsia"/>
          <w:bCs/>
        </w:rPr>
        <w:t>、更新的敬拜；</w:t>
      </w:r>
      <w:r>
        <w:rPr>
          <w:rFonts w:ascii="DengXian" w:eastAsia="DengXian" w:hAnsi="DengXian" w:cs="DengXian" w:hint="eastAsia"/>
          <w:bCs/>
        </w:rPr>
        <w:t>2</w:t>
      </w:r>
      <w:r>
        <w:rPr>
          <w:rFonts w:ascii="DengXian" w:eastAsia="DengXian" w:hAnsi="DengXian" w:cs="DengXian" w:hint="eastAsia"/>
          <w:bCs/>
        </w:rPr>
        <w:t>、圣灵的恩赐；</w:t>
      </w:r>
      <w:r>
        <w:rPr>
          <w:rFonts w:ascii="DengXian" w:eastAsia="DengXian" w:hAnsi="DengXian" w:cs="DengXian" w:hint="eastAsia"/>
          <w:bCs/>
        </w:rPr>
        <w:t>3</w:t>
      </w:r>
      <w:r>
        <w:rPr>
          <w:rFonts w:ascii="DengXian" w:eastAsia="DengXian" w:hAnsi="DengXian" w:cs="DengXian" w:hint="eastAsia"/>
          <w:bCs/>
        </w:rPr>
        <w:t>、普世宣教。</w:t>
      </w:r>
    </w:p>
    <w:p w:rsidR="007E3B72" w:rsidRDefault="00AC4502" w:rsidP="00102DB8">
      <w:pPr>
        <w:adjustRightInd w:val="0"/>
        <w:snapToGrid w:val="0"/>
        <w:spacing w:after="0" w:line="240" w:lineRule="auto"/>
        <w:ind w:left="630" w:hanging="630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锡安教会作为佳恩母腹增加的一重产业：</w:t>
      </w:r>
      <w:r>
        <w:rPr>
          <w:rFonts w:ascii="DengXian" w:eastAsia="DengXian" w:hAnsi="DengXian" w:cs="DengXian" w:hint="eastAsia"/>
          <w:bCs/>
        </w:rPr>
        <w:t>4</w:t>
      </w:r>
      <w:r>
        <w:rPr>
          <w:rFonts w:ascii="DengXian" w:eastAsia="DengXian" w:hAnsi="DengXian" w:cs="DengXian" w:hint="eastAsia"/>
          <w:bCs/>
        </w:rPr>
        <w:t>、为父的心。</w:t>
      </w:r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佳恩所领受的应许和产业：</w:t>
      </w:r>
      <w:r>
        <w:rPr>
          <w:rFonts w:ascii="DengXian" w:eastAsia="DengXian" w:hAnsi="DengXian" w:cs="DengXian" w:hint="eastAsia"/>
          <w:bCs/>
        </w:rPr>
        <w:t>5</w:t>
      </w:r>
      <w:r>
        <w:rPr>
          <w:rFonts w:ascii="DengXian" w:eastAsia="DengXian" w:hAnsi="DengXian" w:cs="DengXian" w:hint="eastAsia"/>
          <w:bCs/>
        </w:rPr>
        <w:t>、细胞小组；</w:t>
      </w:r>
      <w:r>
        <w:rPr>
          <w:rFonts w:ascii="DengXian" w:eastAsia="DengXian" w:hAnsi="DengXian" w:cs="DengXian" w:hint="eastAsia"/>
          <w:bCs/>
        </w:rPr>
        <w:t>6</w:t>
      </w:r>
      <w:r>
        <w:rPr>
          <w:rFonts w:ascii="DengXian" w:eastAsia="DengXian" w:hAnsi="DengXian" w:cs="DengXian" w:hint="eastAsia"/>
          <w:bCs/>
        </w:rPr>
        <w:t>、</w:t>
      </w:r>
      <w:r>
        <w:rPr>
          <w:rFonts w:ascii="DengXian" w:eastAsia="DengXian" w:hAnsi="DengXian" w:cs="DengXian" w:hint="eastAsia"/>
          <w:bCs/>
        </w:rPr>
        <w:t>G12</w:t>
      </w:r>
      <w:r>
        <w:rPr>
          <w:rFonts w:ascii="DengXian" w:eastAsia="DengXian" w:hAnsi="DengXian" w:cs="DengXian" w:hint="eastAsia"/>
          <w:bCs/>
        </w:rPr>
        <w:t>和五重职事；</w:t>
      </w:r>
      <w:r>
        <w:rPr>
          <w:rFonts w:ascii="DengXian" w:eastAsia="DengXian" w:hAnsi="DengXian" w:cs="DengXian" w:hint="eastAsia"/>
          <w:bCs/>
        </w:rPr>
        <w:t>7</w:t>
      </w:r>
      <w:r>
        <w:rPr>
          <w:rFonts w:ascii="DengXian" w:eastAsia="DengXian" w:hAnsi="DengXian" w:cs="DengXian" w:hint="eastAsia"/>
          <w:bCs/>
        </w:rPr>
        <w:t>、教会新生态（幸福小</w:t>
      </w:r>
      <w:r>
        <w:rPr>
          <w:rFonts w:ascii="DengXian" w:eastAsia="DengXian" w:hAnsi="DengXian" w:cs="DengXian" w:hint="eastAsia"/>
          <w:bCs/>
        </w:rPr>
        <w:t>组</w:t>
      </w:r>
      <w:r>
        <w:rPr>
          <w:rFonts w:ascii="DengXian" w:eastAsia="DengXian" w:hAnsi="DengXian" w:cs="DengXian" w:hint="eastAsia"/>
          <w:bCs/>
        </w:rPr>
        <w:t>+</w:t>
      </w:r>
      <w:r>
        <w:rPr>
          <w:rFonts w:ascii="DengXian" w:eastAsia="DengXian" w:hAnsi="DengXian" w:cs="DengXian" w:hint="eastAsia"/>
          <w:bCs/>
        </w:rPr>
        <w:t>三代门徒，活在遮盖下、属灵接生学、行事历</w:t>
      </w:r>
      <w:r>
        <w:rPr>
          <w:rFonts w:ascii="DengXian" w:eastAsia="DengXian" w:hAnsi="DengXian" w:cs="DengXian" w:hint="eastAsia"/>
          <w:bCs/>
        </w:rPr>
        <w:t>......</w:t>
      </w:r>
      <w:proofErr w:type="gramStart"/>
      <w:r>
        <w:rPr>
          <w:rFonts w:ascii="DengXian" w:eastAsia="DengXian" w:hAnsi="DengXian" w:cs="DengXian" w:hint="eastAsia"/>
          <w:bCs/>
        </w:rPr>
        <w:t>)</w:t>
      </w:r>
      <w:r>
        <w:rPr>
          <w:rFonts w:ascii="DengXian" w:eastAsia="DengXian" w:hAnsi="DengXian" w:cs="DengXian" w:hint="eastAsia"/>
          <w:bCs/>
        </w:rPr>
        <w:t>；</w:t>
      </w:r>
      <w:proofErr w:type="gramEnd"/>
      <w:r>
        <w:rPr>
          <w:rFonts w:ascii="DengXian" w:eastAsia="DengXian" w:hAnsi="DengXian" w:cs="DengXian" w:hint="eastAsia"/>
          <w:bCs/>
        </w:rPr>
        <w:t>8</w:t>
      </w:r>
      <w:r>
        <w:rPr>
          <w:rFonts w:ascii="DengXian" w:eastAsia="DengXian" w:hAnsi="DengXian" w:cs="DengXian" w:hint="eastAsia"/>
          <w:bCs/>
        </w:rPr>
        <w:t>、末世新妇。</w:t>
      </w:r>
    </w:p>
    <w:p w:rsidR="007E3B72" w:rsidRDefault="00AC4502" w:rsidP="00102DB8">
      <w:pPr>
        <w:adjustRightInd w:val="0"/>
        <w:snapToGrid w:val="0"/>
        <w:spacing w:after="0" w:line="240" w:lineRule="auto"/>
        <w:rPr>
          <w:rFonts w:ascii="DengXian" w:eastAsia="DengXian" w:hAnsi="DengXian" w:cs="DengXian" w:hint="eastAsia"/>
          <w:bCs/>
        </w:rPr>
      </w:pPr>
      <w:r>
        <w:rPr>
          <w:rFonts w:ascii="DengXian" w:eastAsia="DengXian" w:hAnsi="DengXian" w:cs="DengXian" w:hint="eastAsia"/>
          <w:bCs/>
        </w:rPr>
        <w:t>让我们为佳恩所领受的丰富应许和传承感恩！神从不勉强施恩给我们，如果我们拥有它们，它们就会成为</w:t>
      </w:r>
      <w:proofErr w:type="gramStart"/>
      <w:r>
        <w:rPr>
          <w:rFonts w:ascii="DengXian" w:eastAsia="DengXian" w:hAnsi="DengXian" w:cs="DengXian" w:hint="eastAsia"/>
          <w:bCs/>
        </w:rPr>
        <w:t>我们属灵的</w:t>
      </w:r>
      <w:proofErr w:type="gramEnd"/>
      <w:r>
        <w:rPr>
          <w:rFonts w:ascii="DengXian" w:eastAsia="DengXian" w:hAnsi="DengXian" w:cs="DengXian" w:hint="eastAsia"/>
          <w:bCs/>
        </w:rPr>
        <w:t>产业和福气（</w:t>
      </w:r>
      <w:proofErr w:type="gramStart"/>
      <w:r>
        <w:rPr>
          <w:rFonts w:ascii="DengXian" w:eastAsia="DengXian" w:hAnsi="DengXian" w:cs="DengXian" w:hint="eastAsia"/>
          <w:bCs/>
        </w:rPr>
        <w:t>弗</w:t>
      </w:r>
      <w:proofErr w:type="gramEnd"/>
      <w:r>
        <w:rPr>
          <w:rFonts w:ascii="DengXian" w:eastAsia="DengXian" w:hAnsi="DengXian" w:cs="DengXian" w:hint="eastAsia"/>
          <w:bCs/>
        </w:rPr>
        <w:t>一</w:t>
      </w:r>
      <w:proofErr w:type="gramStart"/>
      <w:r>
        <w:rPr>
          <w:rFonts w:ascii="DengXian" w:eastAsia="DengXian" w:hAnsi="DengXian" w:cs="DengXian" w:hint="eastAsia"/>
          <w:bCs/>
        </w:rPr>
        <w:t>3</w:t>
      </w:r>
      <w:proofErr w:type="gramEnd"/>
      <w:r>
        <w:rPr>
          <w:rFonts w:ascii="DengXian" w:eastAsia="DengXian" w:hAnsi="DengXian" w:cs="DengXian" w:hint="eastAsia"/>
          <w:bCs/>
        </w:rPr>
        <w:t>）！</w:t>
      </w:r>
    </w:p>
    <w:p w:rsidR="00102DB8" w:rsidRDefault="00102DB8" w:rsidP="00102DB8">
      <w:pPr>
        <w:adjustRightInd w:val="0"/>
        <w:snapToGrid w:val="0"/>
        <w:spacing w:after="0" w:line="240" w:lineRule="auto"/>
        <w:ind w:firstLine="450"/>
        <w:rPr>
          <w:rFonts w:ascii="DengXian" w:eastAsia="DengXian" w:hAnsi="DengXian" w:cs="DengXian"/>
          <w:bCs/>
        </w:rPr>
      </w:pPr>
    </w:p>
    <w:p w:rsidR="007E3B72" w:rsidRPr="00102DB8" w:rsidRDefault="00AC4502" w:rsidP="00102DB8">
      <w:pPr>
        <w:adjustRightInd w:val="0"/>
        <w:snapToGrid w:val="0"/>
        <w:spacing w:after="0" w:line="240" w:lineRule="auto"/>
        <w:rPr>
          <w:rFonts w:ascii="DengXian" w:eastAsia="DengXian" w:hAnsi="DengXian" w:cs="DengXian"/>
          <w:b/>
          <w:bCs/>
        </w:rPr>
      </w:pPr>
      <w:r w:rsidRPr="00102DB8">
        <w:rPr>
          <w:rFonts w:ascii="DengXian" w:eastAsia="DengXian" w:hAnsi="DengXian" w:cs="DengXian" w:hint="eastAsia"/>
          <w:b/>
          <w:bCs/>
        </w:rPr>
        <w:t>讨论题：</w:t>
      </w:r>
    </w:p>
    <w:p w:rsidR="007E3B72" w:rsidRDefault="00AC4502" w:rsidP="00102DB8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你所了解的五旬节有什么意义？</w:t>
      </w:r>
    </w:p>
    <w:p w:rsidR="007E3B72" w:rsidRDefault="00AC4502" w:rsidP="00102DB8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今天，你对五旬节的意义有了什么新的认识？</w:t>
      </w:r>
    </w:p>
    <w:p w:rsidR="007E3B72" w:rsidRDefault="00AC4502" w:rsidP="00102DB8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根据新约的启示，圣灵有哪几重运行？你对哪一重运行最有体会？请分享。</w:t>
      </w:r>
    </w:p>
    <w:p w:rsidR="007E3B72" w:rsidRDefault="00AC4502" w:rsidP="00102DB8">
      <w:pPr>
        <w:numPr>
          <w:ilvl w:val="0"/>
          <w:numId w:val="3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bCs/>
        </w:rPr>
      </w:pPr>
      <w:r>
        <w:rPr>
          <w:rFonts w:ascii="DengXian" w:eastAsia="DengXian" w:hAnsi="DengXian" w:cs="DengXian" w:hint="eastAsia"/>
          <w:bCs/>
        </w:rPr>
        <w:t>佳恩教会有哪些应许、传承和产业？对此你有何感想和回应？</w:t>
      </w:r>
    </w:p>
    <w:sectPr w:rsidR="007E3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02" w:rsidRDefault="00AC4502">
      <w:pPr>
        <w:spacing w:line="240" w:lineRule="auto"/>
      </w:pPr>
      <w:r>
        <w:separator/>
      </w:r>
    </w:p>
  </w:endnote>
  <w:endnote w:type="continuationSeparator" w:id="0">
    <w:p w:rsidR="00AC4502" w:rsidRDefault="00AC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anWang WeiBeiMedium-Gb5">
    <w:altName w:val="Arial Unicode MS"/>
    <w:charset w:val="88"/>
    <w:family w:val="auto"/>
    <w:pitch w:val="default"/>
    <w:sig w:usb0="00000000" w:usb1="38C9787A" w:usb2="00000016" w:usb3="00000000" w:csb0="00100000" w:csb1="8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2" w:rsidRDefault="007E3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21428"/>
    </w:sdtPr>
    <w:sdtEndPr/>
    <w:sdtContent>
      <w:p w:rsidR="007E3B72" w:rsidRDefault="00AC4502">
        <w:pPr>
          <w:pStyle w:val="Footer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102DB8">
          <w:rPr>
            <w:noProof/>
          </w:rPr>
          <w:t>1</w:t>
        </w:r>
        <w:r>
          <w:fldChar w:fldCharType="end"/>
        </w:r>
      </w:p>
    </w:sdtContent>
  </w:sdt>
  <w:p w:rsidR="007E3B72" w:rsidRDefault="007E3B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2" w:rsidRDefault="007E3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02" w:rsidRDefault="00AC4502">
      <w:pPr>
        <w:spacing w:after="0"/>
      </w:pPr>
      <w:r>
        <w:separator/>
      </w:r>
    </w:p>
  </w:footnote>
  <w:footnote w:type="continuationSeparator" w:id="0">
    <w:p w:rsidR="00AC4502" w:rsidRDefault="00AC45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2" w:rsidRDefault="007E3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2" w:rsidRDefault="007E3B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72" w:rsidRDefault="007E3B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1FD3A"/>
    <w:multiLevelType w:val="singleLevel"/>
    <w:tmpl w:val="A5A1FD3A"/>
    <w:lvl w:ilvl="0">
      <w:start w:val="1"/>
      <w:numFmt w:val="decimal"/>
      <w:suff w:val="nothing"/>
      <w:lvlText w:val="%1、"/>
      <w:lvlJc w:val="left"/>
    </w:lvl>
  </w:abstractNum>
  <w:abstractNum w:abstractNumId="1">
    <w:nsid w:val="DC28D1BF"/>
    <w:multiLevelType w:val="singleLevel"/>
    <w:tmpl w:val="DC28D1BF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2">
    <w:nsid w:val="0134EBA7"/>
    <w:multiLevelType w:val="singleLevel"/>
    <w:tmpl w:val="0134EBA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19F419B"/>
    <w:multiLevelType w:val="hybridMultilevel"/>
    <w:tmpl w:val="9EBADEC2"/>
    <w:lvl w:ilvl="0" w:tplc="0736FAF2">
      <w:start w:val="1"/>
      <w:numFmt w:val="japaneseCounting"/>
      <w:lvlText w:val="（%1）"/>
      <w:lvlJc w:val="left"/>
      <w:pPr>
        <w:ind w:left="116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9" w:hanging="360"/>
      </w:pPr>
    </w:lvl>
    <w:lvl w:ilvl="2" w:tplc="1009001B" w:tentative="1">
      <w:start w:val="1"/>
      <w:numFmt w:val="lowerRoman"/>
      <w:lvlText w:val="%3."/>
      <w:lvlJc w:val="right"/>
      <w:pPr>
        <w:ind w:left="2249" w:hanging="180"/>
      </w:pPr>
    </w:lvl>
    <w:lvl w:ilvl="3" w:tplc="1009000F" w:tentative="1">
      <w:start w:val="1"/>
      <w:numFmt w:val="decimal"/>
      <w:lvlText w:val="%4."/>
      <w:lvlJc w:val="left"/>
      <w:pPr>
        <w:ind w:left="2969" w:hanging="360"/>
      </w:pPr>
    </w:lvl>
    <w:lvl w:ilvl="4" w:tplc="10090019" w:tentative="1">
      <w:start w:val="1"/>
      <w:numFmt w:val="lowerLetter"/>
      <w:lvlText w:val="%5."/>
      <w:lvlJc w:val="left"/>
      <w:pPr>
        <w:ind w:left="3689" w:hanging="360"/>
      </w:pPr>
    </w:lvl>
    <w:lvl w:ilvl="5" w:tplc="1009001B" w:tentative="1">
      <w:start w:val="1"/>
      <w:numFmt w:val="lowerRoman"/>
      <w:lvlText w:val="%6."/>
      <w:lvlJc w:val="right"/>
      <w:pPr>
        <w:ind w:left="4409" w:hanging="180"/>
      </w:pPr>
    </w:lvl>
    <w:lvl w:ilvl="6" w:tplc="1009000F" w:tentative="1">
      <w:start w:val="1"/>
      <w:numFmt w:val="decimal"/>
      <w:lvlText w:val="%7."/>
      <w:lvlJc w:val="left"/>
      <w:pPr>
        <w:ind w:left="5129" w:hanging="360"/>
      </w:pPr>
    </w:lvl>
    <w:lvl w:ilvl="7" w:tplc="10090019" w:tentative="1">
      <w:start w:val="1"/>
      <w:numFmt w:val="lowerLetter"/>
      <w:lvlText w:val="%8."/>
      <w:lvlJc w:val="left"/>
      <w:pPr>
        <w:ind w:left="5849" w:hanging="360"/>
      </w:pPr>
    </w:lvl>
    <w:lvl w:ilvl="8" w:tplc="10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>
    <w:nsid w:val="76E32992"/>
    <w:multiLevelType w:val="hybridMultilevel"/>
    <w:tmpl w:val="1A520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zBjYzNhYWM1YmZiZjM1YmJiOGQ0ZWJhNzU3NmYifQ=="/>
  </w:docVars>
  <w:rsids>
    <w:rsidRoot w:val="00D92781"/>
    <w:rsid w:val="00002F35"/>
    <w:rsid w:val="00044F95"/>
    <w:rsid w:val="00055DD9"/>
    <w:rsid w:val="0007461F"/>
    <w:rsid w:val="000B4907"/>
    <w:rsid w:val="000F4DBD"/>
    <w:rsid w:val="00102DB8"/>
    <w:rsid w:val="00107686"/>
    <w:rsid w:val="001355CF"/>
    <w:rsid w:val="00153844"/>
    <w:rsid w:val="00167376"/>
    <w:rsid w:val="00175797"/>
    <w:rsid w:val="00193B73"/>
    <w:rsid w:val="001951EA"/>
    <w:rsid w:val="001D6780"/>
    <w:rsid w:val="001F454D"/>
    <w:rsid w:val="002609BF"/>
    <w:rsid w:val="0027224E"/>
    <w:rsid w:val="002A1096"/>
    <w:rsid w:val="002B7321"/>
    <w:rsid w:val="002F713A"/>
    <w:rsid w:val="00393EAB"/>
    <w:rsid w:val="003F159C"/>
    <w:rsid w:val="00421A5E"/>
    <w:rsid w:val="004C3D49"/>
    <w:rsid w:val="004F3BD4"/>
    <w:rsid w:val="00574EFB"/>
    <w:rsid w:val="00577AD7"/>
    <w:rsid w:val="005B0E56"/>
    <w:rsid w:val="005F7A94"/>
    <w:rsid w:val="00600C28"/>
    <w:rsid w:val="00612665"/>
    <w:rsid w:val="00644E19"/>
    <w:rsid w:val="0068249D"/>
    <w:rsid w:val="006D76A7"/>
    <w:rsid w:val="00700076"/>
    <w:rsid w:val="00707F5C"/>
    <w:rsid w:val="0071152D"/>
    <w:rsid w:val="007309A6"/>
    <w:rsid w:val="007828DF"/>
    <w:rsid w:val="007E3B72"/>
    <w:rsid w:val="00886B1D"/>
    <w:rsid w:val="00893AE9"/>
    <w:rsid w:val="00897203"/>
    <w:rsid w:val="008A01C8"/>
    <w:rsid w:val="008A6120"/>
    <w:rsid w:val="008E4286"/>
    <w:rsid w:val="00950CE1"/>
    <w:rsid w:val="009C6607"/>
    <w:rsid w:val="00A0719C"/>
    <w:rsid w:val="00A53D93"/>
    <w:rsid w:val="00A80D3F"/>
    <w:rsid w:val="00A87EB9"/>
    <w:rsid w:val="00AC4502"/>
    <w:rsid w:val="00AD7B92"/>
    <w:rsid w:val="00B10CE4"/>
    <w:rsid w:val="00B14108"/>
    <w:rsid w:val="00B23A4C"/>
    <w:rsid w:val="00B41BBA"/>
    <w:rsid w:val="00B50943"/>
    <w:rsid w:val="00BC0B86"/>
    <w:rsid w:val="00C352D9"/>
    <w:rsid w:val="00C42C4E"/>
    <w:rsid w:val="00C622BC"/>
    <w:rsid w:val="00C95BC5"/>
    <w:rsid w:val="00CB3EA2"/>
    <w:rsid w:val="00CE3DEA"/>
    <w:rsid w:val="00CE6526"/>
    <w:rsid w:val="00D0084E"/>
    <w:rsid w:val="00D27C1F"/>
    <w:rsid w:val="00D50189"/>
    <w:rsid w:val="00D92781"/>
    <w:rsid w:val="00DD7B47"/>
    <w:rsid w:val="00DE149C"/>
    <w:rsid w:val="00E043E5"/>
    <w:rsid w:val="00E9214A"/>
    <w:rsid w:val="00EC09EC"/>
    <w:rsid w:val="00F179B0"/>
    <w:rsid w:val="00F834ED"/>
    <w:rsid w:val="00FA75ED"/>
    <w:rsid w:val="11200F37"/>
    <w:rsid w:val="136563D4"/>
    <w:rsid w:val="168066E0"/>
    <w:rsid w:val="173A3BFE"/>
    <w:rsid w:val="175D4AA9"/>
    <w:rsid w:val="1CCA041B"/>
    <w:rsid w:val="1E8563D7"/>
    <w:rsid w:val="21770EAC"/>
    <w:rsid w:val="23386640"/>
    <w:rsid w:val="2A550FE2"/>
    <w:rsid w:val="31382135"/>
    <w:rsid w:val="3F5C1FA1"/>
    <w:rsid w:val="41311BB2"/>
    <w:rsid w:val="431721C0"/>
    <w:rsid w:val="45731ED5"/>
    <w:rsid w:val="490E1F0B"/>
    <w:rsid w:val="496524B5"/>
    <w:rsid w:val="4B0D4719"/>
    <w:rsid w:val="4DBD267D"/>
    <w:rsid w:val="54936305"/>
    <w:rsid w:val="57A557E8"/>
    <w:rsid w:val="59AB7A46"/>
    <w:rsid w:val="59D651CF"/>
    <w:rsid w:val="5B6D2B5B"/>
    <w:rsid w:val="5F0C1FF0"/>
    <w:rsid w:val="601E24BA"/>
    <w:rsid w:val="63787394"/>
    <w:rsid w:val="678708DE"/>
    <w:rsid w:val="6ADA0732"/>
    <w:rsid w:val="6C475A6D"/>
    <w:rsid w:val="774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1366</Characters>
  <Application>Microsoft Office Word</Application>
  <DocSecurity>0</DocSecurity>
  <Lines>11</Lines>
  <Paragraphs>3</Paragraphs>
  <ScaleCrop>false</ScaleCrop>
  <Company>AGCF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Leon Yang</cp:lastModifiedBy>
  <cp:revision>53</cp:revision>
  <dcterms:created xsi:type="dcterms:W3CDTF">2018-05-20T04:56:00Z</dcterms:created>
  <dcterms:modified xsi:type="dcterms:W3CDTF">2023-05-23T21:21:00Z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A4ED60CDE0BE4854A10C99954163C1F4_13</vt:lpwstr>
  </property>
</Properties>
</file>