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316675">
        <w:rPr>
          <w:rFonts w:hint="eastAsia"/>
          <w:b/>
          <w:sz w:val="28"/>
        </w:rPr>
        <w:t>9</w:t>
      </w:r>
      <w:r w:rsidR="00D91D11">
        <w:rPr>
          <w:rFonts w:hint="eastAsia"/>
          <w:b/>
          <w:sz w:val="28"/>
        </w:rPr>
        <w:t>1</w:t>
      </w:r>
      <w:r w:rsidR="004004A8">
        <w:rPr>
          <w:rFonts w:hint="eastAsia"/>
          <w:b/>
          <w:sz w:val="28"/>
        </w:rPr>
        <w:t>1</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晨祷</w:t>
      </w:r>
      <w:r w:rsidR="00E74694">
        <w:rPr>
          <w:rFonts w:hint="eastAsia"/>
          <w:b/>
          <w:sz w:val="28"/>
        </w:rPr>
        <w:t>）</w:t>
      </w:r>
    </w:p>
    <w:p w:rsidR="00117A07" w:rsidRDefault="002C4D49" w:rsidP="00605596">
      <w:pPr>
        <w:jc w:val="center"/>
        <w:rPr>
          <w:b/>
          <w:sz w:val="28"/>
        </w:rPr>
      </w:pPr>
      <w:r>
        <w:rPr>
          <w:rFonts w:hint="eastAsia"/>
          <w:b/>
          <w:sz w:val="28"/>
        </w:rPr>
        <w:t>信仰的根基-</w:t>
      </w:r>
      <w:r w:rsidR="009754BF">
        <w:rPr>
          <w:rFonts w:hint="eastAsia"/>
          <w:b/>
          <w:sz w:val="28"/>
        </w:rPr>
        <w:t xml:space="preserve"> 遵主而行，</w:t>
      </w:r>
      <w:r>
        <w:rPr>
          <w:rFonts w:hint="eastAsia"/>
          <w:b/>
          <w:sz w:val="28"/>
        </w:rPr>
        <w:t>生根建造</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bookmarkStart w:id="0" w:name="_GoBack"/>
      <w:bookmarkEnd w:id="0"/>
    </w:p>
    <w:p w:rsidR="00E83E2B" w:rsidRDefault="006E1EA6" w:rsidP="00E83E2B">
      <w:pPr>
        <w:rPr>
          <w:b/>
        </w:rPr>
      </w:pPr>
      <w:r w:rsidRPr="006E1EA6">
        <w:rPr>
          <w:b/>
        </w:rPr>
        <w:t>孙师母：</w:t>
      </w:r>
    </w:p>
    <w:p w:rsidR="00957178" w:rsidRPr="00957178"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祷告：主啊，赞美你。因为信，主住在每个人里面。爱也在当中。</w:t>
      </w:r>
      <w:r w:rsidRPr="00957178">
        <w:rPr>
          <w:rFonts w:ascii="inherit" w:hAnsi="inherit" w:cs="Segoe UI"/>
          <w:color w:val="262626"/>
        </w:rPr>
        <w:t>40</w:t>
      </w:r>
      <w:r w:rsidRPr="00957178">
        <w:rPr>
          <w:rFonts w:ascii="inherit" w:hAnsi="inherit" w:cs="Segoe UI"/>
          <w:color w:val="262626"/>
        </w:rPr>
        <w:t>天的禁食祷告，我在想我们家的</w:t>
      </w:r>
      <w:r w:rsidRPr="00957178">
        <w:rPr>
          <w:rFonts w:ascii="inherit" w:hAnsi="inherit" w:cs="Segoe UI"/>
          <w:color w:val="262626"/>
        </w:rPr>
        <w:t>4</w:t>
      </w:r>
      <w:r w:rsidRPr="00957178">
        <w:rPr>
          <w:rFonts w:ascii="inherit" w:hAnsi="inherit" w:cs="Segoe UI"/>
          <w:color w:val="262626"/>
        </w:rPr>
        <w:t>个人是不是使我们这个家有根有基。歌罗西书</w:t>
      </w:r>
      <w:r w:rsidRPr="00957178">
        <w:rPr>
          <w:rFonts w:ascii="inherit" w:hAnsi="inherit" w:cs="Segoe UI"/>
          <w:color w:val="262626"/>
        </w:rPr>
        <w:t>2:6-7</w:t>
      </w:r>
      <w:r w:rsidRPr="00957178">
        <w:rPr>
          <w:rFonts w:ascii="inherit" w:hAnsi="inherit" w:cs="Segoe UI"/>
          <w:color w:val="262626"/>
        </w:rPr>
        <w:t>。真的需要认罪悔改，我们感谢的心在家人身上有那么多不满。求主继续光照我们的根基，使我们的爱心有根有基，是家庭与弟兄姐妹明白基督的爱长阔高深。</w:t>
      </w:r>
    </w:p>
    <w:p w:rsidR="006A5D04"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昨天读到这两段经文，我认为至少成为我生命信仰的根基。这个根基在我里面至少是不牢靠的。我在想我的经历，当神有一天跟你讲话，人有一个天然的反应。很多东西在我们里面非常真实。当神碰了我们里面，我的灵人听到“我是被爱的”这个声音，会突然感到被冒犯。就是里面有很多伤害。例如说我迷糊，这是对的。第二次又说“你的口说爱我，心却远离”，这样的话语使我很愤怒。因为我不信</w:t>
      </w:r>
      <w:r w:rsidR="006A5D04">
        <w:rPr>
          <w:rFonts w:ascii="inherit" w:hAnsi="inherit" w:cs="Segoe UI" w:hint="eastAsia"/>
          <w:color w:val="262626"/>
        </w:rPr>
        <w:t>这样的话。为什么迷糊？因为我们里面装了很多非神的，不知道这个恩召</w:t>
      </w:r>
      <w:r w:rsidRPr="00957178">
        <w:rPr>
          <w:rFonts w:ascii="inherit" w:hAnsi="inherit" w:cs="Segoe UI" w:hint="eastAsia"/>
          <w:color w:val="262626"/>
        </w:rPr>
        <w:t>有何等指望。从那个时候开始，神一直光照，并且触动了我真实的反应。这个时候要真实地对付他。</w:t>
      </w:r>
    </w:p>
    <w:p w:rsidR="00957178" w:rsidRPr="00957178"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有一个影片叫做《天堂小屋》，男主人公对神就有很多愤怒。每一个人原生家庭都不一样，很多东西，例如伤害等等，需要真实处理，并且需要解决，否则就会成为生命中的坚固营垒。（面对）很多东西，我向神说，“神啊，我无能为力！”</w:t>
      </w:r>
      <w:r w:rsidRPr="00957178">
        <w:rPr>
          <w:rFonts w:ascii="inherit" w:hAnsi="inherit" w:cs="Segoe UI"/>
          <w:color w:val="262626"/>
        </w:rPr>
        <w:t xml:space="preserve"> </w:t>
      </w:r>
      <w:r w:rsidRPr="00957178">
        <w:rPr>
          <w:rFonts w:ascii="inherit" w:hAnsi="inherit" w:cs="Segoe UI"/>
          <w:color w:val="262626"/>
        </w:rPr>
        <w:t>我想到那么多人成群结队的下地狱，我就真的想不通了。</w:t>
      </w:r>
    </w:p>
    <w:p w:rsidR="00534894" w:rsidRPr="00534894"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我也看到，是因着我里面的伤害，触动了悖逆。神说我原本造你不是这样的。我也看到了自己的信仰常常是“我我我”。所以，我看到自己需要更多内在医治。也看到自己很多问题，看到我们在信仰里，但我们的里面有多少信仰的成分？这些心路历程求神来掌权。</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957178" w:rsidRDefault="00957178" w:rsidP="00957178">
      <w:pPr>
        <w:adjustRightInd w:val="0"/>
        <w:snapToGrid w:val="0"/>
      </w:pPr>
      <w:r>
        <w:rPr>
          <w:rFonts w:hint="eastAsia"/>
        </w:rPr>
        <w:t>今天我们的主题还是“信仰的根基”。有两处经文，</w:t>
      </w:r>
      <w:r w:rsidR="006A5D04">
        <w:rPr>
          <w:rFonts w:hint="eastAsia"/>
        </w:rPr>
        <w:t>弗3:16-17；</w:t>
      </w:r>
      <w:r>
        <w:rPr>
          <w:rFonts w:hint="eastAsia"/>
        </w:rPr>
        <w:t>歌罗西书</w:t>
      </w:r>
      <w:r>
        <w:t>2:6-7，一个是让我们的爱心有根有基，另外是让我们在他里面生根建造，是很深层次的问题。感谢主让我们处理这些根基的问题。我们没有转型新妇之前，有很长一段时间的“内在生活”。也有内在医治，处理深层的问题。当时对内在</w:t>
      </w:r>
      <w:r w:rsidR="006A5D04">
        <w:t>医治给予很高希望，认为会带来教会的复兴。但后来看到内在医治只能</w:t>
      </w:r>
      <w:r w:rsidR="006A5D04">
        <w:rPr>
          <w:rFonts w:hint="eastAsia"/>
        </w:rPr>
        <w:t>够</w:t>
      </w:r>
      <w:r>
        <w:t>处理某方面的问题，例如原生家庭、潜意识里面的伤害、坚固营垒。但不能自动解决世界的诱惑，即或是健康家庭的孩子也要面对世界的诱惑。老我、自我中心、老亚当都仍然在那里。</w:t>
      </w:r>
    </w:p>
    <w:p w:rsidR="00957178" w:rsidRDefault="006A5D04" w:rsidP="00957178">
      <w:pPr>
        <w:adjustRightInd w:val="0"/>
        <w:snapToGrid w:val="0"/>
      </w:pPr>
      <w:r>
        <w:rPr>
          <w:rFonts w:hint="eastAsia"/>
        </w:rPr>
        <w:t>孙爸昨天讲到浅</w:t>
      </w:r>
      <w:r w:rsidR="00957178">
        <w:rPr>
          <w:rFonts w:hint="eastAsia"/>
        </w:rPr>
        <w:t>土石头地，这些石头就是这些坚固营垒。因为石头，</w:t>
      </w:r>
      <w:r>
        <w:rPr>
          <w:rFonts w:hint="eastAsia"/>
        </w:rPr>
        <w:t>使</w:t>
      </w:r>
      <w:r w:rsidR="00957178">
        <w:rPr>
          <w:rFonts w:hint="eastAsia"/>
        </w:rPr>
        <w:t>信仰无法深入，所以要把石头挪走，成为好土。后面仍然需要精耕细作，“忍耐着结实”。因此生根建造需要多方面。我们需要内在医治，也需要行道，“</w:t>
      </w:r>
      <w:r>
        <w:rPr>
          <w:rFonts w:hint="eastAsia"/>
        </w:rPr>
        <w:t>遵</w:t>
      </w:r>
      <w:r w:rsidR="00957178">
        <w:rPr>
          <w:rFonts w:hint="eastAsia"/>
        </w:rPr>
        <w:t>他而行”。内在医治不能代替行道。</w:t>
      </w:r>
    </w:p>
    <w:p w:rsidR="00957178" w:rsidRDefault="00957178" w:rsidP="00957178">
      <w:pPr>
        <w:adjustRightInd w:val="0"/>
        <w:snapToGrid w:val="0"/>
      </w:pPr>
      <w:r>
        <w:rPr>
          <w:rFonts w:hint="eastAsia"/>
        </w:rPr>
        <w:t>信仰有很多更深的问题，信仰的结果、基督再来的盼望、三层的得胜。我们需要有圣灵的能力、住在基督里，需要很多的层面。经过</w:t>
      </w:r>
      <w:r>
        <w:t>8年的时间，现在是我们要“生根建造”</w:t>
      </w:r>
      <w:r w:rsidR="006A5D04">
        <w:t>的时候。只有行道才能生根建造。信耶稣是第一步，</w:t>
      </w:r>
      <w:r w:rsidR="006A5D04">
        <w:rPr>
          <w:rFonts w:hint="eastAsia"/>
        </w:rPr>
        <w:t>遵</w:t>
      </w:r>
      <w:r>
        <w:t>他而行是第二步，行道才能生根建造。我们的行道有时候很表面，因为没有在家庭里面行道，然而在家庭里面是最真实的。</w:t>
      </w:r>
    </w:p>
    <w:p w:rsidR="00957178" w:rsidRDefault="00957178" w:rsidP="00957178">
      <w:pPr>
        <w:adjustRightInd w:val="0"/>
        <w:snapToGrid w:val="0"/>
      </w:pPr>
      <w:r>
        <w:rPr>
          <w:rFonts w:hint="eastAsia"/>
        </w:rPr>
        <w:lastRenderedPageBreak/>
        <w:t>马太福音</w:t>
      </w:r>
      <w:r>
        <w:t>7</w:t>
      </w:r>
      <w:r w:rsidR="006A5D04">
        <w:rPr>
          <w:rFonts w:hint="eastAsia"/>
        </w:rPr>
        <w:t>:24-27</w:t>
      </w:r>
      <w:r>
        <w:t>，信仰要经得起风吹雨打，水冲雨淋。在末后的时代，这样的考验是非常真实的，要取决于我们是否有根基。当我们行道行不出来，就要把石头挖掉，并且要“</w:t>
      </w:r>
      <w:r w:rsidR="00E303A1">
        <w:t>忍耐</w:t>
      </w:r>
      <w:r w:rsidR="00E303A1">
        <w:rPr>
          <w:rFonts w:hint="eastAsia"/>
        </w:rPr>
        <w:t>着</w:t>
      </w:r>
      <w:r>
        <w:t>结实”。所以我们要在行道上面补课，读经和灵修生活。</w:t>
      </w:r>
    </w:p>
    <w:p w:rsidR="00957178" w:rsidRDefault="00E303A1" w:rsidP="00957178">
      <w:pPr>
        <w:adjustRightInd w:val="0"/>
        <w:snapToGrid w:val="0"/>
      </w:pPr>
      <w:r>
        <w:rPr>
          <w:rFonts w:hint="eastAsia"/>
        </w:rPr>
        <w:t>“道”有三个方面：尽心尽力尽意。爱神</w:t>
      </w:r>
      <w:r w:rsidR="00957178">
        <w:rPr>
          <w:rFonts w:hint="eastAsia"/>
        </w:rPr>
        <w:t>：读经。爱人如己弟兄彼此相爱：家庭。大使命：爱灵魂</w:t>
      </w:r>
      <w:r>
        <w:rPr>
          <w:rFonts w:hint="eastAsia"/>
        </w:rPr>
        <w:t>，</w:t>
      </w:r>
      <w:r w:rsidR="00957178">
        <w:rPr>
          <w:rFonts w:hint="eastAsia"/>
        </w:rPr>
        <w:t>传福音，爱众人</w:t>
      </w:r>
      <w:r>
        <w:rPr>
          <w:rFonts w:hint="eastAsia"/>
        </w:rPr>
        <w:t>。</w:t>
      </w:r>
    </w:p>
    <w:p w:rsidR="00957178" w:rsidRDefault="00957178" w:rsidP="00957178">
      <w:pPr>
        <w:adjustRightInd w:val="0"/>
        <w:snapToGrid w:val="0"/>
      </w:pPr>
      <w:r>
        <w:rPr>
          <w:rFonts w:hint="eastAsia"/>
        </w:rPr>
        <w:t>所以，我们第一要有基本功，读经，与神的关系加强。另外在家中行道，在自然的家庭之后是属灵的家庭行道。最后扩展到工作、传福音等等。</w:t>
      </w:r>
    </w:p>
    <w:p w:rsidR="008E1882" w:rsidRDefault="00957178" w:rsidP="00957178">
      <w:pPr>
        <w:adjustRightInd w:val="0"/>
        <w:snapToGrid w:val="0"/>
      </w:pPr>
      <w:r>
        <w:rPr>
          <w:rFonts w:hint="eastAsia"/>
        </w:rPr>
        <w:t>行道、扩展才谈得上服事。只有行道才能够生根建造。这是基本功。神给我们教会天国的种子。但这个种子还要有土壤的问题。过去</w:t>
      </w:r>
      <w:r>
        <w:t>8年的转型一直在预备种子，那些有</w:t>
      </w:r>
      <w:r w:rsidR="00E303A1">
        <w:rPr>
          <w:rFonts w:hint="eastAsia"/>
        </w:rPr>
        <w:t>掺</w:t>
      </w:r>
      <w:r>
        <w:t>杂、有缺陷的种子无法结实。现在有了纯种的种子。所以现在面临了土壤改良。我们的土是荆棘地：例如贪恋世界。也是浅土石头地，这样的地生根很快，但因为有石头无法向下深入。这些石头就是坚固的营垒一定要挖的。但是即或是好土，也需要忍耐着结实</w:t>
      </w:r>
      <w:r w:rsidR="00E303A1">
        <w:rPr>
          <w:rFonts w:hint="eastAsia"/>
        </w:rPr>
        <w:t>，</w:t>
      </w:r>
      <w:r>
        <w:t>这就是行道。在他里面生根建造了以后，信仰才能够结实。信心包括客观真理和主观态度</w:t>
      </w:r>
      <w:r w:rsidR="00E303A1">
        <w:rPr>
          <w:rFonts w:hint="eastAsia"/>
        </w:rPr>
        <w:t>，</w:t>
      </w:r>
      <w:r>
        <w:t>是有根基的，经得起考验，才能称为得胜者、被提的新妇。</w:t>
      </w:r>
      <w:r>
        <w:rPr>
          <w:rFonts w:hint="eastAsia"/>
        </w:rPr>
        <w:t>要补课，才能把神给我们恩</w:t>
      </w:r>
      <w:r w:rsidR="00E303A1">
        <w:rPr>
          <w:rFonts w:hint="eastAsia"/>
        </w:rPr>
        <w:t>召</w:t>
      </w:r>
      <w:r>
        <w:rPr>
          <w:rFonts w:hint="eastAsia"/>
        </w:rPr>
        <w:t>的指望落实在我们当中。这个意义非常巨大，关系到个人、家庭和基督的身体。并且要在国度当中推动基督的异象，使整个基督的身体预备好。</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0B41EB" w:rsidRDefault="00D51154" w:rsidP="008D700A">
      <w:r>
        <w:rPr>
          <w:rFonts w:hint="eastAsia"/>
        </w:rPr>
        <w:t>今天的</w:t>
      </w:r>
      <w:r w:rsidR="00777676">
        <w:rPr>
          <w:rFonts w:hint="eastAsia"/>
        </w:rPr>
        <w:t>启发</w:t>
      </w:r>
      <w:r>
        <w:rPr>
          <w:rFonts w:hint="eastAsia"/>
        </w:rPr>
        <w:t>是</w:t>
      </w:r>
      <w:r w:rsidR="00777676">
        <w:rPr>
          <w:rFonts w:hint="eastAsia"/>
        </w:rPr>
        <w:t>，</w:t>
      </w:r>
      <w:r>
        <w:rPr>
          <w:rFonts w:hint="eastAsia"/>
        </w:rPr>
        <w:t>种子要成长结实有</w:t>
      </w:r>
      <w:r w:rsidR="00777676">
        <w:rPr>
          <w:rFonts w:hint="eastAsia"/>
        </w:rPr>
        <w:t>四元素，种子</w:t>
      </w:r>
      <w:r>
        <w:rPr>
          <w:rFonts w:hint="eastAsia"/>
        </w:rPr>
        <w:t>、</w:t>
      </w:r>
      <w:r w:rsidR="00777676">
        <w:rPr>
          <w:rFonts w:hint="eastAsia"/>
        </w:rPr>
        <w:t>土壤</w:t>
      </w:r>
      <w:r>
        <w:rPr>
          <w:rFonts w:hint="eastAsia"/>
        </w:rPr>
        <w:t>、</w:t>
      </w:r>
      <w:r w:rsidR="00777676">
        <w:rPr>
          <w:rFonts w:hint="eastAsia"/>
        </w:rPr>
        <w:t>农民</w:t>
      </w:r>
      <w:r>
        <w:rPr>
          <w:rFonts w:hint="eastAsia"/>
        </w:rPr>
        <w:t>和外部环境。</w:t>
      </w:r>
      <w:r w:rsidR="00777676">
        <w:rPr>
          <w:rFonts w:hint="eastAsia"/>
        </w:rPr>
        <w:t>一块地要有好收成，首先要有好种子，种子</w:t>
      </w:r>
      <w:r>
        <w:rPr>
          <w:rFonts w:hint="eastAsia"/>
        </w:rPr>
        <w:t>要</w:t>
      </w:r>
      <w:r w:rsidR="00777676">
        <w:rPr>
          <w:rFonts w:hint="eastAsia"/>
        </w:rPr>
        <w:t>纯正，</w:t>
      </w:r>
      <w:r>
        <w:rPr>
          <w:rFonts w:hint="eastAsia"/>
        </w:rPr>
        <w:t>就是</w:t>
      </w:r>
      <w:r w:rsidR="00777676">
        <w:rPr>
          <w:rFonts w:hint="eastAsia"/>
        </w:rPr>
        <w:t>神的真道。过去以色列民把神的话承载下来，然后圣灵带</w:t>
      </w:r>
      <w:r>
        <w:rPr>
          <w:rFonts w:hint="eastAsia"/>
        </w:rPr>
        <w:t>领教会</w:t>
      </w:r>
      <w:r w:rsidR="00777676">
        <w:rPr>
          <w:rFonts w:hint="eastAsia"/>
        </w:rPr>
        <w:t>把真道开启</w:t>
      </w:r>
      <w:r>
        <w:rPr>
          <w:rFonts w:hint="eastAsia"/>
        </w:rPr>
        <w:t>。</w:t>
      </w:r>
      <w:r w:rsidR="00777676">
        <w:rPr>
          <w:rFonts w:hint="eastAsia"/>
        </w:rPr>
        <w:t>500年前，</w:t>
      </w:r>
      <w:r>
        <w:rPr>
          <w:rFonts w:hint="eastAsia"/>
        </w:rPr>
        <w:t>从</w:t>
      </w:r>
      <w:r w:rsidR="00777676">
        <w:rPr>
          <w:rFonts w:hint="eastAsia"/>
        </w:rPr>
        <w:t>马丁路德</w:t>
      </w:r>
      <w:r>
        <w:rPr>
          <w:rFonts w:hint="eastAsia"/>
        </w:rPr>
        <w:t>改教开始恢复真道，</w:t>
      </w:r>
      <w:r w:rsidR="00777676">
        <w:rPr>
          <w:rFonts w:hint="eastAsia"/>
        </w:rPr>
        <w:t>把种子逐渐变纯正。</w:t>
      </w:r>
      <w:r w:rsidR="000B41EB">
        <w:rPr>
          <w:rFonts w:hint="eastAsia"/>
        </w:rPr>
        <w:t>现在</w:t>
      </w:r>
      <w:r w:rsidR="00777676">
        <w:rPr>
          <w:rFonts w:hint="eastAsia"/>
        </w:rPr>
        <w:t>好种子落在</w:t>
      </w:r>
      <w:r w:rsidR="000B41EB">
        <w:rPr>
          <w:rFonts w:hint="eastAsia"/>
        </w:rPr>
        <w:t>佳</w:t>
      </w:r>
      <w:r w:rsidR="00777676">
        <w:rPr>
          <w:rFonts w:hint="eastAsia"/>
        </w:rPr>
        <w:t>恩</w:t>
      </w:r>
      <w:r w:rsidR="000B41EB">
        <w:rPr>
          <w:rFonts w:hint="eastAsia"/>
        </w:rPr>
        <w:t>里，</w:t>
      </w:r>
      <w:r w:rsidR="00777676">
        <w:rPr>
          <w:rFonts w:hint="eastAsia"/>
        </w:rPr>
        <w:t>也是经过历</w:t>
      </w:r>
      <w:r w:rsidR="000B41EB">
        <w:rPr>
          <w:rFonts w:hint="eastAsia"/>
        </w:rPr>
        <w:t>世</w:t>
      </w:r>
      <w:r w:rsidR="00777676">
        <w:rPr>
          <w:rFonts w:hint="eastAsia"/>
        </w:rPr>
        <w:t>历代，</w:t>
      </w:r>
      <w:r w:rsidR="000B41EB">
        <w:rPr>
          <w:rFonts w:hint="eastAsia"/>
        </w:rPr>
        <w:t>在</w:t>
      </w:r>
      <w:r w:rsidR="00777676">
        <w:rPr>
          <w:rFonts w:hint="eastAsia"/>
        </w:rPr>
        <w:t>种子预备上花了很久时间。现在种子有一定的纯度，</w:t>
      </w:r>
      <w:r w:rsidR="000B41EB">
        <w:rPr>
          <w:rFonts w:hint="eastAsia"/>
        </w:rPr>
        <w:t>这是神给佳恩的</w:t>
      </w:r>
      <w:r w:rsidR="00777676">
        <w:rPr>
          <w:rFonts w:hint="eastAsia"/>
        </w:rPr>
        <w:t>恩召</w:t>
      </w:r>
      <w:r w:rsidR="000B41EB">
        <w:rPr>
          <w:rFonts w:hint="eastAsia"/>
        </w:rPr>
        <w:t>和</w:t>
      </w:r>
      <w:r w:rsidR="00777676">
        <w:rPr>
          <w:rFonts w:hint="eastAsia"/>
        </w:rPr>
        <w:t>使命。</w:t>
      </w:r>
    </w:p>
    <w:p w:rsidR="000B41EB" w:rsidRDefault="000B41EB" w:rsidP="008D700A">
      <w:r>
        <w:rPr>
          <w:rFonts w:hint="eastAsia"/>
        </w:rPr>
        <w:t>另外还有</w:t>
      </w:r>
      <w:r w:rsidR="00777676">
        <w:rPr>
          <w:rFonts w:hint="eastAsia"/>
        </w:rPr>
        <w:t>土壤</w:t>
      </w:r>
      <w:r>
        <w:rPr>
          <w:rFonts w:hint="eastAsia"/>
        </w:rPr>
        <w:t>。</w:t>
      </w:r>
      <w:r w:rsidR="00777676">
        <w:rPr>
          <w:rFonts w:hint="eastAsia"/>
        </w:rPr>
        <w:t>荆棘地</w:t>
      </w:r>
      <w:r>
        <w:rPr>
          <w:rFonts w:hint="eastAsia"/>
        </w:rPr>
        <w:t>和</w:t>
      </w:r>
      <w:r w:rsidR="00777676">
        <w:rPr>
          <w:rFonts w:hint="eastAsia"/>
        </w:rPr>
        <w:t>石头地</w:t>
      </w:r>
      <w:r>
        <w:rPr>
          <w:rFonts w:hint="eastAsia"/>
        </w:rPr>
        <w:t>都</w:t>
      </w:r>
      <w:r w:rsidR="00777676">
        <w:rPr>
          <w:rFonts w:hint="eastAsia"/>
        </w:rPr>
        <w:t>不是好土壤，</w:t>
      </w:r>
      <w:r>
        <w:rPr>
          <w:rFonts w:hint="eastAsia"/>
        </w:rPr>
        <w:t>比如非神</w:t>
      </w:r>
      <w:r w:rsidR="00777676">
        <w:rPr>
          <w:rFonts w:hint="eastAsia"/>
        </w:rPr>
        <w:t>信念</w:t>
      </w:r>
      <w:r>
        <w:rPr>
          <w:rFonts w:hint="eastAsia"/>
        </w:rPr>
        <w:t>、</w:t>
      </w:r>
      <w:r w:rsidR="00777676">
        <w:rPr>
          <w:rFonts w:hint="eastAsia"/>
        </w:rPr>
        <w:t>文化遗传</w:t>
      </w:r>
      <w:r>
        <w:rPr>
          <w:rFonts w:hint="eastAsia"/>
        </w:rPr>
        <w:t>、</w:t>
      </w:r>
      <w:r w:rsidR="00777676">
        <w:rPr>
          <w:rFonts w:hint="eastAsia"/>
        </w:rPr>
        <w:t>自身家族的影响等</w:t>
      </w:r>
      <w:r>
        <w:rPr>
          <w:rFonts w:hint="eastAsia"/>
        </w:rPr>
        <w:t>。文化影响也是荆棘地。圣经中我们看到三类人：化外人、希利尼人、犹太人。</w:t>
      </w:r>
      <w:r w:rsidR="00777676">
        <w:rPr>
          <w:rFonts w:hint="eastAsia"/>
        </w:rPr>
        <w:t>我们中华民族可以归类为化外人，特点是掌控、惧怕、受苦。</w:t>
      </w:r>
      <w:r>
        <w:rPr>
          <w:rFonts w:hint="eastAsia"/>
        </w:rPr>
        <w:t>希</w:t>
      </w:r>
      <w:r w:rsidR="00777676">
        <w:rPr>
          <w:rFonts w:hint="eastAsia"/>
        </w:rPr>
        <w:t>利尼</w:t>
      </w:r>
      <w:r>
        <w:rPr>
          <w:rFonts w:hint="eastAsia"/>
        </w:rPr>
        <w:t>是</w:t>
      </w:r>
      <w:r w:rsidR="00777676">
        <w:rPr>
          <w:rFonts w:hint="eastAsia"/>
        </w:rPr>
        <w:t>人本主义，</w:t>
      </w:r>
      <w:r>
        <w:rPr>
          <w:rFonts w:hint="eastAsia"/>
        </w:rPr>
        <w:t>建</w:t>
      </w:r>
      <w:r w:rsidR="00777676">
        <w:rPr>
          <w:rFonts w:hint="eastAsia"/>
        </w:rPr>
        <w:t>巴别塔，倡导人文主义，希腊文化影响西方</w:t>
      </w:r>
      <w:r>
        <w:rPr>
          <w:rFonts w:hint="eastAsia"/>
        </w:rPr>
        <w:t>很深</w:t>
      </w:r>
      <w:r w:rsidR="00777676">
        <w:rPr>
          <w:rFonts w:hint="eastAsia"/>
        </w:rPr>
        <w:t>，</w:t>
      </w:r>
      <w:r>
        <w:rPr>
          <w:rFonts w:hint="eastAsia"/>
        </w:rPr>
        <w:t>如</w:t>
      </w:r>
      <w:r w:rsidR="00777676">
        <w:rPr>
          <w:rFonts w:hint="eastAsia"/>
        </w:rPr>
        <w:t>民主自由等思想</w:t>
      </w:r>
      <w:r>
        <w:rPr>
          <w:rFonts w:hint="eastAsia"/>
        </w:rPr>
        <w:t>，这些都不是属神的</w:t>
      </w:r>
      <w:r w:rsidR="00777676">
        <w:rPr>
          <w:rFonts w:hint="eastAsia"/>
        </w:rPr>
        <w:t>。犹太思想</w:t>
      </w:r>
      <w:r>
        <w:rPr>
          <w:rFonts w:hint="eastAsia"/>
        </w:rPr>
        <w:t>有属神的</w:t>
      </w:r>
      <w:r w:rsidR="00777676">
        <w:rPr>
          <w:rFonts w:hint="eastAsia"/>
        </w:rPr>
        <w:t>，</w:t>
      </w:r>
      <w:r>
        <w:rPr>
          <w:rFonts w:hint="eastAsia"/>
        </w:rPr>
        <w:t>但</w:t>
      </w:r>
      <w:r w:rsidR="00777676">
        <w:rPr>
          <w:rFonts w:hint="eastAsia"/>
        </w:rPr>
        <w:t>也</w:t>
      </w:r>
      <w:r>
        <w:rPr>
          <w:rFonts w:hint="eastAsia"/>
        </w:rPr>
        <w:t>有</w:t>
      </w:r>
      <w:r w:rsidR="00777676">
        <w:rPr>
          <w:rFonts w:hint="eastAsia"/>
        </w:rPr>
        <w:t>掺杂的。荆棘</w:t>
      </w:r>
      <w:r>
        <w:rPr>
          <w:rFonts w:hint="eastAsia"/>
        </w:rPr>
        <w:t>就</w:t>
      </w:r>
      <w:r w:rsidR="00777676">
        <w:rPr>
          <w:rFonts w:hint="eastAsia"/>
        </w:rPr>
        <w:t>是世界</w:t>
      </w:r>
      <w:r>
        <w:rPr>
          <w:rFonts w:hint="eastAsia"/>
        </w:rPr>
        <w:t>、</w:t>
      </w:r>
      <w:r w:rsidR="00D51154">
        <w:rPr>
          <w:rFonts w:hint="eastAsia"/>
        </w:rPr>
        <w:t>潮流文化等。</w:t>
      </w:r>
      <w:r>
        <w:rPr>
          <w:rFonts w:hint="eastAsia"/>
        </w:rPr>
        <w:t>这些荆棘浅土石头是要</w:t>
      </w:r>
      <w:r w:rsidR="00D51154">
        <w:rPr>
          <w:rFonts w:hint="eastAsia"/>
        </w:rPr>
        <w:t>靠着十</w:t>
      </w:r>
      <w:r>
        <w:rPr>
          <w:rFonts w:hint="eastAsia"/>
        </w:rPr>
        <w:t>架和圣灵的大能</w:t>
      </w:r>
      <w:r w:rsidR="00D51154">
        <w:rPr>
          <w:rFonts w:hint="eastAsia"/>
        </w:rPr>
        <w:t>来清理。</w:t>
      </w:r>
    </w:p>
    <w:p w:rsidR="000B41EB" w:rsidRDefault="000B41EB" w:rsidP="008D700A">
      <w:r>
        <w:rPr>
          <w:rFonts w:hint="eastAsia"/>
        </w:rPr>
        <w:t>还有</w:t>
      </w:r>
      <w:r w:rsidR="00D51154">
        <w:rPr>
          <w:rFonts w:hint="eastAsia"/>
        </w:rPr>
        <w:t>农民是否勤耕，</w:t>
      </w:r>
      <w:r>
        <w:rPr>
          <w:rFonts w:hint="eastAsia"/>
        </w:rPr>
        <w:t>如果不尽责不尽力，也不能有好收成。另外</w:t>
      </w:r>
      <w:r w:rsidR="00D51154">
        <w:rPr>
          <w:rFonts w:hint="eastAsia"/>
        </w:rPr>
        <w:t>是否有知识，施肥过多</w:t>
      </w:r>
      <w:r>
        <w:rPr>
          <w:rFonts w:hint="eastAsia"/>
        </w:rPr>
        <w:t>或者</w:t>
      </w:r>
      <w:r w:rsidR="00D51154">
        <w:rPr>
          <w:rFonts w:hint="eastAsia"/>
        </w:rPr>
        <w:t>浇水过多</w:t>
      </w:r>
      <w:r>
        <w:rPr>
          <w:rFonts w:hint="eastAsia"/>
        </w:rPr>
        <w:t>等。</w:t>
      </w:r>
    </w:p>
    <w:p w:rsidR="008D700A" w:rsidRDefault="000B41EB" w:rsidP="008D700A">
      <w:r>
        <w:rPr>
          <w:rFonts w:hint="eastAsia"/>
        </w:rPr>
        <w:t>再有就是</w:t>
      </w:r>
      <w:r w:rsidR="00D51154">
        <w:rPr>
          <w:rFonts w:hint="eastAsia"/>
        </w:rPr>
        <w:t>外在环境</w:t>
      </w:r>
      <w:r>
        <w:rPr>
          <w:rFonts w:hint="eastAsia"/>
        </w:rPr>
        <w:t>，是否有天灾</w:t>
      </w:r>
      <w:r w:rsidR="00957178">
        <w:rPr>
          <w:rFonts w:hint="eastAsia"/>
        </w:rPr>
        <w:t>，如</w:t>
      </w:r>
      <w:r>
        <w:rPr>
          <w:rFonts w:hint="eastAsia"/>
        </w:rPr>
        <w:t>干旱</w:t>
      </w:r>
      <w:r w:rsidR="00957178">
        <w:rPr>
          <w:rFonts w:hint="eastAsia"/>
        </w:rPr>
        <w:t>、</w:t>
      </w:r>
      <w:r>
        <w:rPr>
          <w:rFonts w:hint="eastAsia"/>
        </w:rPr>
        <w:t>虫灾</w:t>
      </w:r>
      <w:r w:rsidR="00957178">
        <w:rPr>
          <w:rFonts w:hint="eastAsia"/>
        </w:rPr>
        <w:t>等都会影响收成</w:t>
      </w:r>
      <w:r w:rsidR="00D51154">
        <w:rPr>
          <w:rFonts w:hint="eastAsia"/>
        </w:rPr>
        <w:t>。</w:t>
      </w:r>
    </w:p>
    <w:p w:rsidR="00D51154" w:rsidRDefault="00957178" w:rsidP="008D700A">
      <w:r>
        <w:rPr>
          <w:rFonts w:hint="eastAsia"/>
        </w:rPr>
        <w:t>现在佳恩有好种子了，就是</w:t>
      </w:r>
      <w:r w:rsidR="00D51154">
        <w:rPr>
          <w:rFonts w:hint="eastAsia"/>
        </w:rPr>
        <w:t>在真理奠定</w:t>
      </w:r>
      <w:r>
        <w:rPr>
          <w:rFonts w:hint="eastAsia"/>
        </w:rPr>
        <w:t>的</w:t>
      </w:r>
      <w:r w:rsidR="00D51154">
        <w:rPr>
          <w:rFonts w:hint="eastAsia"/>
        </w:rPr>
        <w:t>基础</w:t>
      </w:r>
      <w:r>
        <w:rPr>
          <w:rFonts w:hint="eastAsia"/>
        </w:rPr>
        <w:t>上</w:t>
      </w:r>
      <w:r w:rsidR="00D51154">
        <w:rPr>
          <w:rFonts w:hint="eastAsia"/>
        </w:rPr>
        <w:t>，</w:t>
      </w:r>
      <w:r>
        <w:rPr>
          <w:rFonts w:hint="eastAsia"/>
        </w:rPr>
        <w:t>我们要</w:t>
      </w:r>
      <w:r w:rsidR="00D51154">
        <w:rPr>
          <w:rFonts w:hint="eastAsia"/>
        </w:rPr>
        <w:t>以行道为纲，以行道牵动</w:t>
      </w:r>
      <w:r>
        <w:rPr>
          <w:rFonts w:hint="eastAsia"/>
        </w:rPr>
        <w:t>其它一切</w:t>
      </w:r>
      <w:r w:rsidR="00D51154">
        <w:rPr>
          <w:rFonts w:hint="eastAsia"/>
        </w:rPr>
        <w:t>。行道就是要先踏进约旦河，神会有恩典伴随。</w:t>
      </w:r>
      <w:r>
        <w:rPr>
          <w:rFonts w:hint="eastAsia"/>
        </w:rPr>
        <w:t>不要以为要把问题都解决了才来行道。</w:t>
      </w:r>
      <w:r w:rsidR="00D51154">
        <w:rPr>
          <w:rFonts w:hint="eastAsia"/>
        </w:rPr>
        <w:t>只要</w:t>
      </w:r>
      <w:r>
        <w:rPr>
          <w:rFonts w:hint="eastAsia"/>
        </w:rPr>
        <w:t>一</w:t>
      </w:r>
      <w:r w:rsidR="00D51154">
        <w:rPr>
          <w:rFonts w:hint="eastAsia"/>
        </w:rPr>
        <w:t>行道，</w:t>
      </w:r>
      <w:r>
        <w:rPr>
          <w:rFonts w:hint="eastAsia"/>
        </w:rPr>
        <w:t>就</w:t>
      </w:r>
      <w:r w:rsidR="00D51154">
        <w:rPr>
          <w:rFonts w:hint="eastAsia"/>
        </w:rPr>
        <w:t>把问题显露出来，</w:t>
      </w:r>
      <w:r>
        <w:rPr>
          <w:rFonts w:hint="eastAsia"/>
        </w:rPr>
        <w:t>然后</w:t>
      </w:r>
      <w:r w:rsidR="00D51154">
        <w:rPr>
          <w:rFonts w:hint="eastAsia"/>
        </w:rPr>
        <w:t>靠</w:t>
      </w:r>
      <w:r>
        <w:rPr>
          <w:rFonts w:hint="eastAsia"/>
        </w:rPr>
        <w:t>着</w:t>
      </w:r>
      <w:r w:rsidR="00D51154">
        <w:rPr>
          <w:rFonts w:hint="eastAsia"/>
        </w:rPr>
        <w:t>十</w:t>
      </w:r>
      <w:r>
        <w:rPr>
          <w:rFonts w:hint="eastAsia"/>
        </w:rPr>
        <w:t>架和</w:t>
      </w:r>
      <w:r w:rsidR="00D51154">
        <w:rPr>
          <w:rFonts w:hint="eastAsia"/>
        </w:rPr>
        <w:t>圣灵大能，一样一样</w:t>
      </w:r>
      <w:r>
        <w:rPr>
          <w:rFonts w:hint="eastAsia"/>
        </w:rPr>
        <w:t>来</w:t>
      </w:r>
      <w:r w:rsidR="00D51154">
        <w:rPr>
          <w:rFonts w:hint="eastAsia"/>
        </w:rPr>
        <w:t>解决问题。真实全面地行道，从里到外</w:t>
      </w:r>
      <w:r>
        <w:rPr>
          <w:rFonts w:hint="eastAsia"/>
        </w:rPr>
        <w:t>就把</w:t>
      </w:r>
      <w:r w:rsidR="00D51154">
        <w:rPr>
          <w:rFonts w:hint="eastAsia"/>
        </w:rPr>
        <w:t>问题</w:t>
      </w:r>
      <w:r>
        <w:rPr>
          <w:rFonts w:hint="eastAsia"/>
        </w:rPr>
        <w:t>一个</w:t>
      </w:r>
      <w:r w:rsidR="00D51154">
        <w:rPr>
          <w:rFonts w:hint="eastAsia"/>
        </w:rPr>
        <w:t>一个</w:t>
      </w:r>
      <w:r>
        <w:rPr>
          <w:rFonts w:hint="eastAsia"/>
        </w:rPr>
        <w:t>地</w:t>
      </w:r>
      <w:r w:rsidR="00D51154">
        <w:rPr>
          <w:rFonts w:hint="eastAsia"/>
        </w:rPr>
        <w:t>清理掉</w:t>
      </w:r>
      <w:r>
        <w:rPr>
          <w:rFonts w:hint="eastAsia"/>
        </w:rPr>
        <w:t>，这样就能在基督里生根</w:t>
      </w:r>
      <w:r w:rsidR="00D51154">
        <w:rPr>
          <w:rFonts w:hint="eastAsia"/>
        </w:rPr>
        <w:t>建造。</w:t>
      </w:r>
    </w:p>
    <w:p w:rsidR="00777676" w:rsidRPr="00C50D07" w:rsidRDefault="00777676" w:rsidP="008D700A"/>
    <w:p w:rsidR="00911F6D" w:rsidRDefault="00911F6D" w:rsidP="00911F6D">
      <w:r>
        <w:rPr>
          <w:rFonts w:hint="eastAsia"/>
          <w:b/>
        </w:rPr>
        <w:t>3、</w:t>
      </w:r>
      <w:r w:rsidRPr="00931829">
        <w:rPr>
          <w:b/>
        </w:rPr>
        <w:t>刘牧师：</w:t>
      </w:r>
    </w:p>
    <w:p w:rsidR="006A5D04" w:rsidRPr="006A5D04" w:rsidRDefault="006A5D04" w:rsidP="006A5D04">
      <w:pPr>
        <w:rPr>
          <w:rFonts w:asciiTheme="minorEastAsia" w:eastAsiaTheme="minorEastAsia" w:hAnsiTheme="minorEastAsia"/>
        </w:rPr>
      </w:pPr>
      <w:r w:rsidRPr="006A5D04">
        <w:rPr>
          <w:rFonts w:asciiTheme="minorEastAsia" w:eastAsiaTheme="minorEastAsia" w:hAnsiTheme="minorEastAsia" w:hint="eastAsia"/>
        </w:rPr>
        <w:t>昨天我参加</w:t>
      </w:r>
      <w:r w:rsidRPr="006A5D04">
        <w:rPr>
          <w:rFonts w:asciiTheme="minorEastAsia" w:eastAsiaTheme="minorEastAsia" w:hAnsiTheme="minorEastAsia"/>
        </w:rPr>
        <w:t>G12导航小组，听到每个人根据所学习的这两节经文的分享，很有感触。我看到我们弟兄姐妹这些年，持守晨祷平台，通过G12导航小组的见证分享，来省察和检验我们是否把在晨祷平台所领受的真理带到现实的生活中，这个方法很好，因为我们的老我的性情和生命，根深蒂固很不容易被改变。昨天大家的分享，不论是在夫妻关系上，还是跟孩子的关系上，还有服事中我们同工彼此的关系上等等，都在改变、被破碎，见证很美好。</w:t>
      </w:r>
    </w:p>
    <w:p w:rsidR="006A5D04" w:rsidRPr="006A5D04" w:rsidRDefault="006A5D04" w:rsidP="006A5D04">
      <w:pPr>
        <w:rPr>
          <w:rFonts w:asciiTheme="minorEastAsia" w:eastAsiaTheme="minorEastAsia" w:hAnsiTheme="minorEastAsia"/>
        </w:rPr>
      </w:pPr>
      <w:r w:rsidRPr="006A5D04">
        <w:rPr>
          <w:rFonts w:asciiTheme="minorEastAsia" w:eastAsiaTheme="minorEastAsia" w:hAnsiTheme="minorEastAsia" w:hint="eastAsia"/>
        </w:rPr>
        <w:lastRenderedPageBreak/>
        <w:t>特别昨天常彦也分享，我们这两天所领受的都是关于信仰根基建造方面的真理。当环境来临，一个眼神、一句话语，就会触碰到我们的老我，我们从外表和内心所表现出来的对事情的回应，都能检验出我们的信仰的根基的程度。她列举了上周主日，她和我之间发生的一个事情。一般我们主日是</w:t>
      </w:r>
      <w:r w:rsidRPr="006A5D04">
        <w:rPr>
          <w:rFonts w:asciiTheme="minorEastAsia" w:eastAsiaTheme="minorEastAsia" w:hAnsiTheme="minorEastAsia"/>
        </w:rPr>
        <w:t>12:15左右出门，但那天她讲道，正在预备，已经12:15，我感觉到教会参加会前祷告，还不走就有点晚了，我提醒她，她和往常一样，上了车，我和她说我们顺路还要接个人，她当时感到这事很突然，责怪我没有提前和她说，语气中带出急躁的情绪，我回应她说：你怎么这么说</w:t>
      </w:r>
      <w:r w:rsidRPr="006A5D04">
        <w:rPr>
          <w:rFonts w:asciiTheme="minorEastAsia" w:eastAsiaTheme="minorEastAsia" w:hAnsiTheme="minorEastAsia" w:hint="eastAsia"/>
        </w:rPr>
        <w:t>呢？这件事，反应出我们的老我在彰显。一方面，她分享，是什么原因造成我们之间会发生这样的事，是因为很多时候我们没有住在基督里，</w:t>
      </w:r>
      <w:r>
        <w:rPr>
          <w:rFonts w:asciiTheme="minorEastAsia" w:eastAsiaTheme="minorEastAsia" w:hAnsiTheme="minorEastAsia" w:hint="eastAsia"/>
        </w:rPr>
        <w:t>遇到事情时的</w:t>
      </w:r>
      <w:r w:rsidRPr="006A5D04">
        <w:rPr>
          <w:rFonts w:asciiTheme="minorEastAsia" w:eastAsiaTheme="minorEastAsia" w:hAnsiTheme="minorEastAsia" w:hint="eastAsia"/>
        </w:rPr>
        <w:t>反应是出于肉体血气的，很少是顺从圣灵的，她说的很真实，假如是别人说顺路接人，她可能不会发怒，但心里是一样的，这是检验我们信仰的根基是在好土里，还是在沙土浅地里。另一方面，我昨天回应几句，说到：这几年，也可能是灵界的影响，我经常是在她讲道之前，因为一句话就大发怒气，不管她是不是讲道，怎么痛快怎么发泄。而她站在讲台上，第一句话还要问大家，主内平安！</w:t>
      </w:r>
    </w:p>
    <w:p w:rsidR="006A5D04" w:rsidRPr="006A5D04" w:rsidRDefault="006A5D04" w:rsidP="006A5D04">
      <w:pPr>
        <w:rPr>
          <w:rFonts w:asciiTheme="minorEastAsia" w:eastAsiaTheme="minorEastAsia" w:hAnsiTheme="minorEastAsia"/>
        </w:rPr>
      </w:pPr>
      <w:r w:rsidRPr="006A5D04">
        <w:rPr>
          <w:rFonts w:asciiTheme="minorEastAsia" w:eastAsiaTheme="minorEastAsia" w:hAnsiTheme="minorEastAsia" w:hint="eastAsia"/>
        </w:rPr>
        <w:t>我们的生命就是在这样真实的光景中，所讲的和我们所行的完全不一样。在这个当中，我们被神来改变，愿意转向神，也愿意悔改求神来帮助。今天当我们回过头来看，我们的生命改变很多，非常感恩！</w:t>
      </w:r>
    </w:p>
    <w:p w:rsidR="002A5AF1" w:rsidRPr="0054008C" w:rsidRDefault="006A5D04" w:rsidP="006A5D04">
      <w:pPr>
        <w:rPr>
          <w:rFonts w:asciiTheme="minorEastAsia" w:eastAsiaTheme="minorEastAsia" w:hAnsiTheme="minorEastAsia"/>
        </w:rPr>
      </w:pPr>
      <w:r w:rsidRPr="006A5D04">
        <w:rPr>
          <w:rFonts w:asciiTheme="minorEastAsia" w:eastAsiaTheme="minorEastAsia" w:hAnsiTheme="minorEastAsia" w:hint="eastAsia"/>
        </w:rPr>
        <w:t>这两天的教导让我反思，很多的时候，我们没有住在基督里，心思意念没有用在渴慕神的话语上，如果我们一天大部分时间都是活在神的话语里，活在神的同在中，在圣灵的充满里，我们的生命就绝不会是这样光景。借着今天的教导，我们真的要每时每刻警醒，大量读神的话，不体贴肉体，要住在基督里。感谢主！</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957178" w:rsidRPr="00957178"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感谢主今早神带领我们在两处经文中学习生根建造，行道中检验我们在神话语里扎根的程度。</w:t>
      </w:r>
    </w:p>
    <w:p w:rsidR="00957178" w:rsidRPr="00957178"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上周末主日常牧师的讲道中的经文，真的</w:t>
      </w:r>
      <w:r w:rsidR="00E303A1">
        <w:rPr>
          <w:rFonts w:ascii="inherit" w:hAnsi="inherit" w:cs="Segoe UI" w:hint="eastAsia"/>
          <w:color w:val="262626"/>
        </w:rPr>
        <w:t>是</w:t>
      </w:r>
      <w:r w:rsidRPr="00957178">
        <w:rPr>
          <w:rFonts w:ascii="inherit" w:hAnsi="inherit" w:cs="Segoe UI" w:hint="eastAsia"/>
          <w:color w:val="262626"/>
        </w:rPr>
        <w:t>对我们扎根行道说的。</w:t>
      </w:r>
      <w:r w:rsidR="006A5D04">
        <w:rPr>
          <w:rFonts w:ascii="inherit" w:hAnsi="inherit" w:cs="Segoe UI" w:hint="eastAsia"/>
          <w:color w:val="262626"/>
        </w:rPr>
        <w:t>路</w:t>
      </w:r>
      <w:r w:rsidRPr="00957178">
        <w:rPr>
          <w:rFonts w:ascii="inherit" w:hAnsi="inherit" w:cs="Segoe UI" w:hint="eastAsia"/>
          <w:color w:val="262626"/>
        </w:rPr>
        <w:t>加</w:t>
      </w:r>
      <w:r w:rsidRPr="00957178">
        <w:rPr>
          <w:rFonts w:ascii="inherit" w:hAnsi="inherit" w:cs="Segoe UI"/>
          <w:color w:val="262626"/>
        </w:rPr>
        <w:t xml:space="preserve"> 21:28 </w:t>
      </w:r>
      <w:r w:rsidRPr="00957178">
        <w:rPr>
          <w:rFonts w:ascii="inherit" w:hAnsi="inherit" w:cs="Segoe UI"/>
          <w:color w:val="262626"/>
        </w:rPr>
        <w:t>别人慌慌不定，你却要挺身昂首</w:t>
      </w:r>
      <w:r w:rsidRPr="00957178">
        <w:rPr>
          <w:rFonts w:ascii="inherit" w:eastAsia="MS Mincho" w:hAnsi="inherit" w:cs="Segoe UI" w:hint="eastAsia"/>
          <w:color w:val="262626"/>
        </w:rPr>
        <w:t>​</w:t>
      </w:r>
      <w:r w:rsidRPr="00957178">
        <w:rPr>
          <w:rFonts w:ascii="inherit" w:hAnsi="inherit" w:cs="Segoe UI"/>
          <w:color w:val="262626"/>
        </w:rPr>
        <w:t>。</w:t>
      </w:r>
    </w:p>
    <w:p w:rsidR="00957178" w:rsidRPr="00957178"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在末世的时候，这就是根基是否深的对比，我们在神里面没有深深扎根，有些风吹雨</w:t>
      </w:r>
      <w:r w:rsidR="00E303A1">
        <w:rPr>
          <w:rFonts w:ascii="inherit" w:hAnsi="inherit" w:cs="Segoe UI" w:hint="eastAsia"/>
          <w:color w:val="262626"/>
        </w:rPr>
        <w:t>淋，就会倒下去。如果我们根</w:t>
      </w:r>
      <w:r w:rsidRPr="00957178">
        <w:rPr>
          <w:rFonts w:ascii="inherit" w:hAnsi="inherit" w:cs="Segoe UI" w:hint="eastAsia"/>
          <w:color w:val="262626"/>
        </w:rPr>
        <w:t>扎的很深，就会挺身昂首，你想狂风暴雨当中扎根深的大树和浅的小树，就能看到这根的深度何等重要。</w:t>
      </w:r>
    </w:p>
    <w:p w:rsidR="00534894" w:rsidRPr="00534894" w:rsidRDefault="00957178" w:rsidP="00957178">
      <w:pPr>
        <w:shd w:val="clear" w:color="auto" w:fill="FFFFFF"/>
        <w:textAlignment w:val="baseline"/>
        <w:rPr>
          <w:rFonts w:ascii="inherit" w:hAnsi="inherit" w:cs="Segoe UI" w:hint="eastAsia"/>
          <w:color w:val="262626"/>
        </w:rPr>
      </w:pPr>
      <w:r w:rsidRPr="00957178">
        <w:rPr>
          <w:rFonts w:ascii="inherit" w:hAnsi="inherit" w:cs="Segoe UI" w:hint="eastAsia"/>
          <w:color w:val="262626"/>
        </w:rPr>
        <w:t>弥迦书</w:t>
      </w:r>
      <w:r w:rsidRPr="00957178">
        <w:rPr>
          <w:rFonts w:ascii="inherit" w:hAnsi="inherit" w:cs="Segoe UI"/>
          <w:color w:val="262626"/>
        </w:rPr>
        <w:t xml:space="preserve"> 6:8</w:t>
      </w:r>
      <w:r w:rsidRPr="00957178">
        <w:rPr>
          <w:rFonts w:ascii="inherit" w:hAnsi="inherit" w:cs="Segoe UI"/>
          <w:color w:val="262626"/>
        </w:rPr>
        <w:t>（记住这个章节的方法</w:t>
      </w:r>
      <w:r w:rsidRPr="00957178">
        <w:rPr>
          <w:rFonts w:ascii="inherit" w:hAnsi="inherit" w:cs="Segoe UI"/>
          <w:color w:val="262626"/>
        </w:rPr>
        <w:t>“</w:t>
      </w:r>
      <w:r w:rsidRPr="00957178">
        <w:rPr>
          <w:rFonts w:ascii="inherit" w:hAnsi="inherit" w:cs="Segoe UI"/>
          <w:color w:val="262626"/>
        </w:rPr>
        <w:t>迷路吧</w:t>
      </w:r>
      <w:r w:rsidRPr="00957178">
        <w:rPr>
          <w:rFonts w:ascii="inherit" w:hAnsi="inherit" w:cs="Segoe UI"/>
          <w:color w:val="262626"/>
        </w:rPr>
        <w:t>”</w:t>
      </w:r>
      <w:r w:rsidRPr="00957178">
        <w:rPr>
          <w:rFonts w:ascii="inherit" w:hAnsi="inherit" w:cs="Segoe UI"/>
          <w:color w:val="262626"/>
        </w:rPr>
        <w:t>）行公义，好怜悯，存谦卑的心，与你们的神同行。我们要</w:t>
      </w:r>
      <w:r w:rsidRPr="00957178">
        <w:rPr>
          <w:rFonts w:ascii="inherit" w:hAnsi="inherit" w:cs="Segoe UI"/>
          <w:color w:val="262626"/>
        </w:rPr>
        <w:t>“</w:t>
      </w:r>
      <w:r w:rsidRPr="00957178">
        <w:rPr>
          <w:rFonts w:ascii="inherit" w:hAnsi="inherit" w:cs="Segoe UI"/>
          <w:color w:val="262626"/>
        </w:rPr>
        <w:t>按照神的话语在家中行道，行道中检验扎根的程度</w:t>
      </w:r>
      <w:r w:rsidRPr="00957178">
        <w:rPr>
          <w:rFonts w:ascii="inherit" w:hAnsi="inherit" w:cs="Segoe UI"/>
          <w:color w:val="262626"/>
        </w:rPr>
        <w:t>”</w:t>
      </w:r>
      <w:r w:rsidRPr="00957178">
        <w:rPr>
          <w:rFonts w:ascii="inherit" w:hAnsi="inherit" w:cs="Segoe UI"/>
          <w:color w:val="262626"/>
        </w:rPr>
        <w:t>。迎接末世和主耶稣再来！</w:t>
      </w:r>
    </w:p>
    <w:p w:rsidR="0054008C" w:rsidRPr="00D30D33" w:rsidRDefault="0054008C"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FC5CFA" w:rsidRDefault="00957178" w:rsidP="00957178">
      <w:pPr>
        <w:adjustRightInd w:val="0"/>
        <w:snapToGrid w:val="0"/>
        <w:rPr>
          <w:rFonts w:ascii="Segoe UI" w:hAnsi="Segoe UI" w:cs="Segoe UI" w:hint="eastAsia"/>
          <w:color w:val="262626"/>
          <w:shd w:val="clear" w:color="auto" w:fill="FFFFFF"/>
        </w:rPr>
      </w:pPr>
      <w:r w:rsidRPr="00957178">
        <w:rPr>
          <w:rFonts w:ascii="Segoe UI" w:hAnsi="Segoe UI" w:cs="Segoe UI"/>
          <w:color w:val="262626"/>
          <w:shd w:val="clear" w:color="auto" w:fill="FFFFFF"/>
        </w:rPr>
        <w:t>歌罗西书</w:t>
      </w:r>
      <w:r w:rsidRPr="00957178">
        <w:rPr>
          <w:rFonts w:ascii="Segoe UI" w:hAnsi="Segoe UI" w:cs="Segoe UI"/>
          <w:color w:val="262626"/>
          <w:shd w:val="clear" w:color="auto" w:fill="FFFFFF"/>
        </w:rPr>
        <w:t xml:space="preserve">2:6: </w:t>
      </w:r>
      <w:r w:rsidRPr="00957178">
        <w:rPr>
          <w:rFonts w:ascii="Segoe UI" w:hAnsi="Segoe UI" w:cs="Segoe UI"/>
          <w:color w:val="262626"/>
          <w:shd w:val="clear" w:color="auto" w:fill="FFFFFF"/>
        </w:rPr>
        <w:t>你们既然接受了主基督耶稣，就当遵他而行。</w:t>
      </w:r>
      <w:r w:rsidRPr="00957178">
        <w:rPr>
          <w:rFonts w:ascii="Segoe UI" w:hAnsi="Segoe UI" w:cs="Segoe UI"/>
          <w:color w:val="262626"/>
          <w:shd w:val="clear" w:color="auto" w:fill="FFFFFF"/>
        </w:rPr>
        <w:t xml:space="preserve">7. </w:t>
      </w:r>
      <w:r w:rsidRPr="00957178">
        <w:rPr>
          <w:rFonts w:ascii="Segoe UI" w:hAnsi="Segoe UI" w:cs="Segoe UI"/>
          <w:color w:val="262626"/>
          <w:shd w:val="clear" w:color="auto" w:fill="FFFFFF"/>
        </w:rPr>
        <w:t>在他里面生根建造，信心坚固，正如你们所领的教训，感谢的心也更增长了</w:t>
      </w:r>
      <w:r w:rsidR="00FC5CFA">
        <w:rPr>
          <w:rFonts w:ascii="Segoe UI" w:hAnsi="Segoe UI" w:cs="Segoe UI" w:hint="eastAsia"/>
          <w:color w:val="262626"/>
          <w:shd w:val="clear" w:color="auto" w:fill="FFFFFF"/>
        </w:rPr>
        <w:t>。</w:t>
      </w:r>
      <w:r w:rsidRPr="00957178">
        <w:rPr>
          <w:rFonts w:ascii="Segoe UI" w:hAnsi="Segoe UI" w:cs="Segoe UI"/>
          <w:color w:val="262626"/>
          <w:shd w:val="clear" w:color="auto" w:fill="FFFFFF"/>
        </w:rPr>
        <w:t xml:space="preserve"> </w:t>
      </w:r>
      <w:r w:rsidRPr="00957178">
        <w:rPr>
          <w:rFonts w:ascii="Segoe UI" w:hAnsi="Segoe UI" w:cs="Segoe UI"/>
          <w:color w:val="262626"/>
          <w:shd w:val="clear" w:color="auto" w:fill="FFFFFF"/>
        </w:rPr>
        <w:t>希伯来书</w:t>
      </w:r>
      <w:r w:rsidRPr="00957178">
        <w:rPr>
          <w:rFonts w:ascii="Segoe UI" w:hAnsi="Segoe UI" w:cs="Segoe UI"/>
          <w:color w:val="262626"/>
          <w:shd w:val="clear" w:color="auto" w:fill="FFFFFF"/>
        </w:rPr>
        <w:t xml:space="preserve">10:7: </w:t>
      </w:r>
      <w:r w:rsidRPr="00957178">
        <w:rPr>
          <w:rFonts w:ascii="Segoe UI" w:hAnsi="Segoe UI" w:cs="Segoe UI"/>
          <w:color w:val="262626"/>
          <w:shd w:val="clear" w:color="auto" w:fill="FFFFFF"/>
        </w:rPr>
        <w:t>那时我说：神阿，我来了</w:t>
      </w:r>
      <w:r w:rsidR="00FC5CFA">
        <w:rPr>
          <w:rFonts w:ascii="Segoe UI" w:hAnsi="Segoe UI" w:cs="Segoe UI" w:hint="eastAsia"/>
          <w:color w:val="262626"/>
          <w:shd w:val="clear" w:color="auto" w:fill="FFFFFF"/>
        </w:rPr>
        <w:t>，</w:t>
      </w:r>
      <w:r w:rsidRPr="00957178">
        <w:rPr>
          <w:rFonts w:ascii="Segoe UI" w:hAnsi="Segoe UI" w:cs="Segoe UI"/>
          <w:color w:val="262626"/>
          <w:shd w:val="clear" w:color="auto" w:fill="FFFFFF"/>
        </w:rPr>
        <w:t>为要照你的旨意行，我的事在经卷上已经记载了。</w:t>
      </w:r>
      <w:r w:rsidRPr="00957178">
        <w:rPr>
          <w:rFonts w:ascii="Segoe UI" w:hAnsi="Segoe UI" w:cs="Segoe UI"/>
          <w:color w:val="262626"/>
          <w:shd w:val="clear" w:color="auto" w:fill="FFFFFF"/>
        </w:rPr>
        <w:t xml:space="preserve"> </w:t>
      </w:r>
    </w:p>
    <w:p w:rsidR="00AE0FF5" w:rsidRPr="00957178" w:rsidRDefault="00957178" w:rsidP="00957178">
      <w:pPr>
        <w:adjustRightInd w:val="0"/>
        <w:snapToGrid w:val="0"/>
      </w:pPr>
      <w:r w:rsidRPr="00957178">
        <w:rPr>
          <w:rFonts w:ascii="Segoe UI" w:hAnsi="Segoe UI" w:cs="Segoe UI"/>
          <w:color w:val="262626"/>
          <w:shd w:val="clear" w:color="auto" w:fill="FFFFFF"/>
        </w:rPr>
        <w:t>耶稣的榜样。耶稣来不只是传</w:t>
      </w:r>
      <w:r w:rsidR="00FC5CFA">
        <w:rPr>
          <w:rFonts w:ascii="Segoe UI" w:hAnsi="Segoe UI" w:cs="Segoe UI" w:hint="eastAsia"/>
          <w:color w:val="262626"/>
          <w:shd w:val="clear" w:color="auto" w:fill="FFFFFF"/>
        </w:rPr>
        <w:t>道</w:t>
      </w:r>
      <w:r w:rsidRPr="00957178">
        <w:rPr>
          <w:rFonts w:ascii="Segoe UI" w:hAnsi="Segoe UI" w:cs="Segoe UI"/>
          <w:color w:val="262626"/>
          <w:shd w:val="clear" w:color="auto" w:fill="FFFFFF"/>
        </w:rPr>
        <w:t>，而是行道。</w:t>
      </w:r>
      <w:r w:rsidRPr="00957178">
        <w:rPr>
          <w:rFonts w:ascii="Segoe UI" w:hAnsi="Segoe UI" w:cs="Segoe UI"/>
          <w:color w:val="262626"/>
          <w:shd w:val="clear" w:color="auto" w:fill="FFFFFF"/>
        </w:rPr>
        <w:t xml:space="preserve"> </w:t>
      </w:r>
      <w:r w:rsidR="00FC5CFA">
        <w:rPr>
          <w:rFonts w:ascii="Segoe UI" w:hAnsi="Segoe UI" w:cs="Segoe UI" w:hint="eastAsia"/>
          <w:color w:val="262626"/>
          <w:shd w:val="clear" w:color="auto" w:fill="FFFFFF"/>
        </w:rPr>
        <w:t>遵</w:t>
      </w:r>
      <w:r w:rsidRPr="00957178">
        <w:rPr>
          <w:rFonts w:ascii="Segoe UI" w:hAnsi="Segoe UI" w:cs="Segoe UI"/>
          <w:color w:val="262626"/>
          <w:shd w:val="clear" w:color="auto" w:fill="FFFFFF"/>
        </w:rPr>
        <w:t>他而行，</w:t>
      </w:r>
      <w:r w:rsidR="00FC5CFA">
        <w:rPr>
          <w:rFonts w:ascii="Segoe UI" w:hAnsi="Segoe UI" w:cs="Segoe UI" w:hint="eastAsia"/>
          <w:color w:val="262626"/>
          <w:shd w:val="clear" w:color="auto" w:fill="FFFFFF"/>
        </w:rPr>
        <w:t>遵</w:t>
      </w:r>
      <w:r w:rsidRPr="00957178">
        <w:rPr>
          <w:rFonts w:ascii="Segoe UI" w:hAnsi="Segoe UI" w:cs="Segoe UI"/>
          <w:color w:val="262626"/>
          <w:shd w:val="clear" w:color="auto" w:fill="FFFFFF"/>
        </w:rPr>
        <w:t>他的榜样而行，默想耶稣生平。</w:t>
      </w:r>
      <w:r w:rsidRPr="00957178">
        <w:rPr>
          <w:rFonts w:ascii="Segoe UI" w:hAnsi="Segoe UI" w:cs="Segoe UI"/>
          <w:color w:val="262626"/>
          <w:shd w:val="clear" w:color="auto" w:fill="FFFFFF"/>
        </w:rPr>
        <w:t xml:space="preserve"> </w:t>
      </w:r>
      <w:r w:rsidRPr="00957178">
        <w:rPr>
          <w:rFonts w:ascii="Segoe UI" w:hAnsi="Segoe UI" w:cs="Segoe UI"/>
          <w:color w:val="262626"/>
          <w:shd w:val="clear" w:color="auto" w:fill="FFFFFF"/>
        </w:rPr>
        <w:t>爱神的行道，要默想他跟天父亲密的关系</w:t>
      </w:r>
      <w:r w:rsidR="00FC5CFA">
        <w:rPr>
          <w:rFonts w:ascii="Segoe UI" w:hAnsi="Segoe UI" w:cs="Segoe UI" w:hint="eastAsia"/>
          <w:color w:val="262626"/>
          <w:shd w:val="clear" w:color="auto" w:fill="FFFFFF"/>
        </w:rPr>
        <w:t>；</w:t>
      </w:r>
      <w:r w:rsidRPr="00957178">
        <w:rPr>
          <w:rFonts w:ascii="Segoe UI" w:hAnsi="Segoe UI" w:cs="Segoe UI"/>
          <w:color w:val="262626"/>
          <w:shd w:val="clear" w:color="auto" w:fill="FFFFFF"/>
        </w:rPr>
        <w:t>爱人的行道，要默想他去爱邻舍爱罪人的每一个行动</w:t>
      </w:r>
      <w:r w:rsidR="00FC5CFA">
        <w:rPr>
          <w:rFonts w:ascii="Segoe UI" w:hAnsi="Segoe UI" w:cs="Segoe UI" w:hint="eastAsia"/>
          <w:color w:val="262626"/>
          <w:shd w:val="clear" w:color="auto" w:fill="FFFFFF"/>
        </w:rPr>
        <w:t>；</w:t>
      </w:r>
      <w:r w:rsidRPr="00957178">
        <w:rPr>
          <w:rFonts w:ascii="Segoe UI" w:hAnsi="Segoe UI" w:cs="Segoe UI"/>
          <w:color w:val="262626"/>
          <w:shd w:val="clear" w:color="auto" w:fill="FFFFFF"/>
        </w:rPr>
        <w:t>圣灵服侍的行道，要默想他所有在圣灵中的行动和服侍。</w:t>
      </w:r>
      <w:r w:rsidRPr="00957178">
        <w:rPr>
          <w:rFonts w:ascii="Segoe UI" w:hAnsi="Segoe UI" w:cs="Segoe UI"/>
          <w:color w:val="262626"/>
          <w:shd w:val="clear" w:color="auto" w:fill="FFFFFF"/>
        </w:rPr>
        <w:t xml:space="preserve"> </w:t>
      </w:r>
      <w:r w:rsidRPr="00957178">
        <w:rPr>
          <w:rFonts w:ascii="Segoe UI" w:hAnsi="Segoe UI" w:cs="Segoe UI"/>
          <w:color w:val="262626"/>
          <w:shd w:val="clear" w:color="auto" w:fill="FFFFFF"/>
        </w:rPr>
        <w:t>十字架就是行道的高峰顶点，才成就救恩，我们要完全经历这个救恩，也要在行道中才能经历。</w:t>
      </w:r>
      <w:r w:rsidRPr="00957178">
        <w:rPr>
          <w:rFonts w:ascii="Segoe UI" w:hAnsi="Segoe UI" w:cs="Segoe UI"/>
          <w:color w:val="262626"/>
          <w:shd w:val="clear" w:color="auto" w:fill="FFFFFF"/>
        </w:rPr>
        <w:t xml:space="preserve"> </w:t>
      </w:r>
      <w:r w:rsidR="00FC5CFA">
        <w:rPr>
          <w:rFonts w:ascii="Segoe UI" w:hAnsi="Segoe UI" w:cs="Segoe UI" w:hint="eastAsia"/>
          <w:color w:val="262626"/>
          <w:shd w:val="clear" w:color="auto" w:fill="FFFFFF"/>
        </w:rPr>
        <w:t>遵</w:t>
      </w:r>
      <w:r w:rsidR="00FC5CFA">
        <w:rPr>
          <w:rFonts w:ascii="Segoe UI" w:hAnsi="Segoe UI" w:cs="Segoe UI"/>
          <w:color w:val="262626"/>
          <w:shd w:val="clear" w:color="auto" w:fill="FFFFFF"/>
        </w:rPr>
        <w:t>他而行，</w:t>
      </w:r>
      <w:r w:rsidR="00FC5CFA">
        <w:rPr>
          <w:rFonts w:ascii="Segoe UI" w:hAnsi="Segoe UI" w:cs="Segoe UI" w:hint="eastAsia"/>
          <w:color w:val="262626"/>
          <w:shd w:val="clear" w:color="auto" w:fill="FFFFFF"/>
        </w:rPr>
        <w:t>遵</w:t>
      </w:r>
      <w:r w:rsidRPr="00957178">
        <w:rPr>
          <w:rFonts w:ascii="Segoe UI" w:hAnsi="Segoe UI" w:cs="Segoe UI"/>
          <w:color w:val="262626"/>
          <w:shd w:val="clear" w:color="auto" w:fill="FFFFFF"/>
        </w:rPr>
        <w:t>他的榜样而行，默想耶稣生平。当行道有困难，需要每次都回来注目主耶稣，默想他，支取他的爱，生命和能力，这就是</w:t>
      </w:r>
      <w:r w:rsidRPr="00957178">
        <w:rPr>
          <w:rFonts w:ascii="Segoe UI" w:hAnsi="Segoe UI" w:cs="Segoe UI"/>
          <w:color w:val="262626"/>
          <w:shd w:val="clear" w:color="auto" w:fill="FFFFFF"/>
        </w:rPr>
        <w:t>“</w:t>
      </w:r>
      <w:r w:rsidRPr="00957178">
        <w:rPr>
          <w:rFonts w:ascii="Segoe UI" w:hAnsi="Segoe UI" w:cs="Segoe UI"/>
          <w:color w:val="262626"/>
          <w:shd w:val="clear" w:color="auto" w:fill="FFFFFF"/>
        </w:rPr>
        <w:t>在他里面</w:t>
      </w:r>
      <w:r w:rsidRPr="00957178">
        <w:rPr>
          <w:rFonts w:ascii="Segoe UI" w:hAnsi="Segoe UI" w:cs="Segoe UI"/>
          <w:color w:val="262626"/>
          <w:shd w:val="clear" w:color="auto" w:fill="FFFFFF"/>
        </w:rPr>
        <w:t>”</w:t>
      </w:r>
      <w:r w:rsidRPr="00957178">
        <w:rPr>
          <w:rFonts w:ascii="Segoe UI" w:hAnsi="Segoe UI" w:cs="Segoe UI"/>
          <w:color w:val="262626"/>
          <w:shd w:val="clear" w:color="auto" w:fill="FFFFFF"/>
        </w:rPr>
        <w:t>的秘诀，就能重新回到行道的意愿和能力上来。</w:t>
      </w:r>
    </w:p>
    <w:sectPr w:rsidR="00AE0FF5" w:rsidRPr="0095717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D5" w:rsidRDefault="00AD68D5" w:rsidP="004C2277">
      <w:r>
        <w:separator/>
      </w:r>
    </w:p>
  </w:endnote>
  <w:endnote w:type="continuationSeparator" w:id="0">
    <w:p w:rsidR="00AD68D5" w:rsidRDefault="00AD68D5"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D5" w:rsidRDefault="00AD68D5" w:rsidP="004C2277">
      <w:r>
        <w:separator/>
      </w:r>
    </w:p>
  </w:footnote>
  <w:footnote w:type="continuationSeparator" w:id="0">
    <w:p w:rsidR="00AD68D5" w:rsidRDefault="00AD68D5"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5D04"/>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676"/>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178"/>
    <w:rsid w:val="00957BBE"/>
    <w:rsid w:val="0096066D"/>
    <w:rsid w:val="0096102A"/>
    <w:rsid w:val="00963CCE"/>
    <w:rsid w:val="00963D46"/>
    <w:rsid w:val="00965132"/>
    <w:rsid w:val="00965CAB"/>
    <w:rsid w:val="0097149B"/>
    <w:rsid w:val="0097161B"/>
    <w:rsid w:val="0097333D"/>
    <w:rsid w:val="009736AD"/>
    <w:rsid w:val="00973CA6"/>
    <w:rsid w:val="009749F8"/>
    <w:rsid w:val="009754BF"/>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D68D5"/>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6642"/>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51C8"/>
    <w:rsid w:val="00C85D7E"/>
    <w:rsid w:val="00C85DB7"/>
    <w:rsid w:val="00C90598"/>
    <w:rsid w:val="00C93999"/>
    <w:rsid w:val="00C93B6A"/>
    <w:rsid w:val="00C941DB"/>
    <w:rsid w:val="00C94F02"/>
    <w:rsid w:val="00C953CA"/>
    <w:rsid w:val="00C9552B"/>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691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3A1"/>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5CFA"/>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6</cp:revision>
  <dcterms:created xsi:type="dcterms:W3CDTF">2019-09-11T12:45:00Z</dcterms:created>
  <dcterms:modified xsi:type="dcterms:W3CDTF">2019-09-11T17:15:00Z</dcterms:modified>
</cp:coreProperties>
</file>