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14" w:rsidRDefault="00312A87">
      <w: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日作业</w:t>
      </w:r>
    </w:p>
    <w:p w:rsidR="00312A87" w:rsidRDefault="00312A87" w:rsidP="00312A87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背诵和默想经文：罗八</w:t>
      </w:r>
      <w:r>
        <w:rPr>
          <w:rFonts w:hint="eastAsia"/>
        </w:rPr>
        <w:t>2-4</w:t>
      </w:r>
      <w:r>
        <w:rPr>
          <w:rFonts w:hint="eastAsia"/>
        </w:rPr>
        <w:t>。</w:t>
      </w:r>
    </w:p>
    <w:p w:rsidR="00312A87" w:rsidRDefault="00312A87" w:rsidP="00312A87">
      <w:pPr>
        <w:pStyle w:val="ListParagraph"/>
        <w:numPr>
          <w:ilvl w:val="0"/>
          <w:numId w:val="1"/>
        </w:numPr>
      </w:pPr>
      <w:r>
        <w:rPr>
          <w:rFonts w:hint="eastAsia"/>
        </w:rPr>
        <w:t>为什么说，以上经文是论述第二类得胜的关键经文？</w:t>
      </w:r>
    </w:p>
    <w:p w:rsidR="00312A87" w:rsidRDefault="00312A87" w:rsidP="00312A87">
      <w:pPr>
        <w:pStyle w:val="ListParagraph"/>
        <w:numPr>
          <w:ilvl w:val="0"/>
          <w:numId w:val="1"/>
        </w:numPr>
      </w:pPr>
      <w:r>
        <w:rPr>
          <w:rFonts w:hint="eastAsia"/>
        </w:rPr>
        <w:t>基督作为“罪身的形状”是什么意思？目的是什么？有什么功效？</w:t>
      </w:r>
    </w:p>
    <w:p w:rsidR="00312A87" w:rsidRDefault="00312A87" w:rsidP="00312A87">
      <w:pPr>
        <w:pStyle w:val="ListParagraph"/>
        <w:numPr>
          <w:ilvl w:val="0"/>
          <w:numId w:val="1"/>
        </w:numPr>
      </w:pPr>
      <w:r>
        <w:rPr>
          <w:rFonts w:hint="eastAsia"/>
        </w:rPr>
        <w:t>成就“律法的义”是什么意思？与因信称义有什么不同？</w:t>
      </w:r>
    </w:p>
    <w:p w:rsidR="00312A87" w:rsidRDefault="00312A87" w:rsidP="00312A87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你在“随从圣灵、不随从肉体”上有什么经历和打算？</w:t>
      </w:r>
      <w:bookmarkStart w:id="0" w:name="_GoBack"/>
      <w:bookmarkEnd w:id="0"/>
    </w:p>
    <w:sectPr w:rsidR="0031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350"/>
    <w:multiLevelType w:val="hybridMultilevel"/>
    <w:tmpl w:val="525060E8"/>
    <w:lvl w:ilvl="0" w:tplc="9C863DA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87"/>
    <w:rsid w:val="00312A87"/>
    <w:rsid w:val="00C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AD70"/>
  <w15:chartTrackingRefBased/>
  <w15:docId w15:val="{ED1CCA89-35A9-4077-ACE1-11446005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2019-02-14T06:58:00Z</dcterms:created>
  <dcterms:modified xsi:type="dcterms:W3CDTF">2019-02-14T07:03:00Z</dcterms:modified>
</cp:coreProperties>
</file>