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87FC7">
        <w:rPr>
          <w:rFonts w:hint="eastAsia"/>
          <w:b/>
          <w:sz w:val="28"/>
        </w:rPr>
        <w:t>1</w:t>
      </w:r>
      <w:r w:rsidR="00DB367F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441DB" w:rsidRPr="001441DB" w:rsidRDefault="001441DB" w:rsidP="001441DB">
      <w:r w:rsidRPr="001441DB">
        <w:t>昨天牧者继续强调这三把钥匙，以及一粒麦子的三个层面。我们每一位都想</w:t>
      </w:r>
      <w:r>
        <w:rPr>
          <w:rFonts w:hint="eastAsia"/>
        </w:rPr>
        <w:t>作</w:t>
      </w:r>
      <w:r w:rsidRPr="001441DB">
        <w:t>一粒死了的麦子，然而没有能力。让我想到以色列人出埃及的时候，耶和华起誓要世世代代与亚玛力人争战。我们也一样，神讲了野牛进入瓷器店、撒狄教会，说明这个向世界死很难。我们</w:t>
      </w:r>
      <w:r>
        <w:t>是否向世界死了？有一个指标：爱父的心是否在我们里面？我们都愿意</w:t>
      </w:r>
      <w:r>
        <w:rPr>
          <w:rFonts w:hint="eastAsia"/>
        </w:rPr>
        <w:t>作得</w:t>
      </w:r>
      <w:r w:rsidRPr="001441DB">
        <w:t>胜者，愿意被改变，然而我们的蒙福的行动不一定有，或者不一定对其感兴趣。世界在我们里面，这个包装很厉害。包括这个世代，世界都充斥在教会里面。这也是为什么我们死的不容易，也死的很痛苦。</w:t>
      </w:r>
    </w:p>
    <w:p w:rsidR="001441DB" w:rsidRDefault="001441DB" w:rsidP="001441DB">
      <w:r w:rsidRPr="001441DB">
        <w:t>我自己光照自己，受苦的仆人在我里面，我可以信靠祂，然而却没有成为我的生命。里面也爱神，然而也有世界。以赛亚书53章是根基，我看到差的太远，使得七灵就是事工。当我们被碰撞，看根基是什么。如果在根基上，无论怎么碰也不会倒。所以看世界是否在我们里面首先要光照。活出七灵、活出八福需要神的帮助。主啊，一粒麦子很不容易死透，求你藉着以赛亚书53章帮助我们，真实成为一粒麦子。</w:t>
      </w:r>
    </w:p>
    <w:p w:rsidR="001441DB" w:rsidRPr="001441DB" w:rsidRDefault="001441DB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45317" w:rsidRDefault="001441DB" w:rsidP="00CD7065">
      <w:pPr>
        <w:pStyle w:val="Default"/>
      </w:pPr>
      <w:r>
        <w:rPr>
          <w:rFonts w:hint="eastAsia"/>
        </w:rPr>
        <w:t>一粒麦子若不落在地里</w:t>
      </w:r>
      <w:r w:rsidR="00003533">
        <w:rPr>
          <w:rFonts w:hint="eastAsia"/>
        </w:rPr>
        <w:t>死了</w:t>
      </w:r>
      <w:r>
        <w:rPr>
          <w:rFonts w:hint="eastAsia"/>
        </w:rPr>
        <w:t>，仍是一粒，若是死了，就结出许多籽粒来。落地的麦子和落地死的麦子不一样。如何死？神的七灵现阶段的工作就是要让我们成为落地死的麦子。三把钥匙要配合使用。依靠神的七灵、住在基督里，才能成为落地死的麦子。</w:t>
      </w:r>
    </w:p>
    <w:p w:rsidR="001441DB" w:rsidRDefault="001441DB" w:rsidP="00CD7065">
      <w:pPr>
        <w:pStyle w:val="Default"/>
      </w:pPr>
      <w:r>
        <w:rPr>
          <w:rFonts w:hint="eastAsia"/>
        </w:rPr>
        <w:t>死是什么意思？死包括三重意义：向世界死、向肉体死、向己死。三类得胜者是神给我们的开启。但根据Bob的领受，</w:t>
      </w:r>
      <w:r w:rsidR="00C31C03">
        <w:rPr>
          <w:rFonts w:hint="eastAsia"/>
        </w:rPr>
        <w:t>我们还是撒狄的教会，表明我们</w:t>
      </w:r>
      <w:r w:rsidR="008814E7">
        <w:rPr>
          <w:rFonts w:hint="eastAsia"/>
        </w:rPr>
        <w:t>虽</w:t>
      </w:r>
      <w:r w:rsidR="00C31C03">
        <w:rPr>
          <w:rFonts w:hint="eastAsia"/>
        </w:rPr>
        <w:t>领受了三类得胜者的信息，但还没有落实。最近的开启，三重死是相关联的。肉体是根植在世界里面的，是世界的价值观等的内化。如果不对付世界，肉体就没法真正对付，就像斩草不除根。己是长期跟肉体在一起，跟肉体认同。对付己的肉体的难处是己跟肉体认同，常常挺身而出帮助肉体来旁通。遇到这些难处要成为落地死的麦子是不容易的。所以，对付这些问题，一是要有开启有认识，二是要操练。我们要有攻关的精神。面对现实，野牛闯进瓷器店，瓷器</w:t>
      </w:r>
      <w:r w:rsidR="00886FD9">
        <w:rPr>
          <w:rFonts w:hint="eastAsia"/>
        </w:rPr>
        <w:t>虽</w:t>
      </w:r>
      <w:r w:rsidR="00C31C03">
        <w:rPr>
          <w:rFonts w:hint="eastAsia"/>
        </w:rPr>
        <w:t>是经过烧烤的，</w:t>
      </w:r>
      <w:r w:rsidR="00886FD9">
        <w:rPr>
          <w:rFonts w:hint="eastAsia"/>
        </w:rPr>
        <w:t>经过了一些对付，但还不是金银宝石，</w:t>
      </w:r>
      <w:r w:rsidR="00C31C03">
        <w:rPr>
          <w:rFonts w:hint="eastAsia"/>
        </w:rPr>
        <w:t>还</w:t>
      </w:r>
      <w:r w:rsidR="00003533">
        <w:rPr>
          <w:rFonts w:hint="eastAsia"/>
        </w:rPr>
        <w:t>是</w:t>
      </w:r>
      <w:r w:rsidR="00C31C03">
        <w:rPr>
          <w:rFonts w:hint="eastAsia"/>
        </w:rPr>
        <w:t>要对付野牛。</w:t>
      </w:r>
    </w:p>
    <w:p w:rsidR="00C31C03" w:rsidRDefault="00C31C03" w:rsidP="00CD7065">
      <w:pPr>
        <w:pStyle w:val="Default"/>
      </w:pPr>
      <w:r>
        <w:rPr>
          <w:rFonts w:hint="eastAsia"/>
        </w:rPr>
        <w:t>孙妈用赛53章问自己，对照受苦的仆人这面镜子，衡量自己是否有受苦的心志。她发现自己的动机不是爱父，里面有世界</w:t>
      </w:r>
      <w:r w:rsidR="00003533">
        <w:rPr>
          <w:rFonts w:hint="eastAsia"/>
        </w:rPr>
        <w:t>肉体己</w:t>
      </w:r>
      <w:r>
        <w:rPr>
          <w:rFonts w:hint="eastAsia"/>
        </w:rPr>
        <w:t>。另外，环境也会让我们发现自己里面有世界肉体己。还有亲近神蒙光照也可以让我们发现自己</w:t>
      </w:r>
      <w:r w:rsidR="00314E2C">
        <w:rPr>
          <w:rFonts w:hint="eastAsia"/>
        </w:rPr>
        <w:t>的世界肉体和己。发现哪方面的问题之后，就来对付自己哪方面的问题。</w:t>
      </w:r>
    </w:p>
    <w:p w:rsidR="00314E2C" w:rsidRDefault="00314E2C" w:rsidP="00CD7065">
      <w:pPr>
        <w:pStyle w:val="Default"/>
      </w:pPr>
      <w:r>
        <w:rPr>
          <w:rFonts w:hint="eastAsia"/>
        </w:rPr>
        <w:t>我自己就是对付</w:t>
      </w:r>
      <w:r w:rsidR="00886FD9">
        <w:rPr>
          <w:rFonts w:hint="eastAsia"/>
        </w:rPr>
        <w:t>肉体。</w:t>
      </w:r>
      <w:r>
        <w:rPr>
          <w:rFonts w:hint="eastAsia"/>
        </w:rPr>
        <w:t>师母说我有嫉妒分争</w:t>
      </w:r>
      <w:r w:rsidR="00886FD9">
        <w:rPr>
          <w:rFonts w:hint="eastAsia"/>
        </w:rPr>
        <w:t>，</w:t>
      </w:r>
      <w:r>
        <w:rPr>
          <w:rFonts w:hint="eastAsia"/>
        </w:rPr>
        <w:t>我过去不承认，我跟师母怎么有什么嫉妒分争呢？！但最近蒙光照，是我的思想观点和人际关系中的嫉妒分争。比如师母讲到Jill的书讲到耶和华的节期，她就很理解并重视耶和华的节期，但我就讲Zev也讲到耶和华节期的什么什么观点，然后师母就很不高兴，觉得不被尊重。这种思想观点上的争竞就破坏了人际关系，让人觉得不被尊重。所以神现在光照我要站在别人的角度跟人认同，不是非要提出跟人不同的观点。这样才能在人际关系上有</w:t>
      </w:r>
      <w:r w:rsidR="00003533">
        <w:rPr>
          <w:rFonts w:hint="eastAsia"/>
        </w:rPr>
        <w:t>改变突破。</w:t>
      </w:r>
    </w:p>
    <w:p w:rsidR="00C31C03" w:rsidRDefault="00C31C03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CA5E89" w:rsidRPr="00CA5E89" w:rsidRDefault="00CA5E89" w:rsidP="00CA5E89">
      <w:r w:rsidRPr="00CA5E89">
        <w:lastRenderedPageBreak/>
        <w:t>今天周爸分享找到自己的问题也就是A点，如何发现自己里面的世界</w:t>
      </w:r>
      <w:r>
        <w:rPr>
          <w:rFonts w:hint="eastAsia"/>
          <w:noProof/>
        </w:rPr>
        <w:t>肉体</w:t>
      </w:r>
      <w:r w:rsidRPr="00CA5E89">
        <w:t>和己？可以用圣经（赛53）对照、环境显明（圣灵光照和家人的关照），尤其家人关照是发现自己问题的主要来源，但我们老我常常自我防卫，不愿意承认面对找借口，就像周爸讲到的己和</w:t>
      </w:r>
      <w:r>
        <w:rPr>
          <w:rFonts w:hint="eastAsia"/>
          <w:noProof/>
        </w:rPr>
        <w:t>肉体</w:t>
      </w:r>
      <w:r w:rsidRPr="00CA5E89">
        <w:t>认同，</w:t>
      </w:r>
      <w:r>
        <w:rPr>
          <w:rFonts w:hint="eastAsia"/>
          <w:noProof/>
        </w:rPr>
        <w:t>肉体</w:t>
      </w:r>
      <w:r w:rsidRPr="00CA5E89">
        <w:t>被对付时己就认为是对付自己，起来保护</w:t>
      </w:r>
      <w:r>
        <w:rPr>
          <w:rFonts w:hint="eastAsia"/>
          <w:noProof/>
        </w:rPr>
        <w:t>肉体</w:t>
      </w:r>
      <w:r w:rsidRPr="00CA5E89">
        <w:t>，使</w:t>
      </w:r>
      <w:r>
        <w:rPr>
          <w:rFonts w:hint="eastAsia"/>
          <w:noProof/>
        </w:rPr>
        <w:t>肉体</w:t>
      </w:r>
      <w:r w:rsidRPr="00CA5E89">
        <w:t>不容易被对付；家人因为亲密关系和爱的缘故，很容易直接的指出对方的问题，我们常常以对方态度不能接受为由，找借口抵挡不面对和改变自己。生活中琐碎的事尤其在夫妻关系中，可以反应我们生命的本我，我在母亲和妻子面前是最不掩饰和克制自己，非常的任性。神提醒我这也是不对的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BE247E" w:rsidRPr="00C35632" w:rsidRDefault="00886FD9" w:rsidP="00661DDA">
      <w:pPr>
        <w:rPr>
          <w:rFonts w:asciiTheme="minorEastAsia" w:eastAsiaTheme="minorEastAsia" w:hAnsiTheme="minorEastAsia"/>
        </w:rPr>
      </w:pPr>
      <w:r w:rsidRPr="00886FD9">
        <w:rPr>
          <w:rFonts w:asciiTheme="minorEastAsia" w:eastAsiaTheme="minorEastAsia" w:hAnsiTheme="minorEastAsia" w:hint="eastAsia"/>
        </w:rPr>
        <w:t>首先还是强调一个概念，周爸和孙爸分享生命中的真实来，弟兄姐妹要看到每一个人都有软弱，不要论断牧长们的生命状态。民数记</w:t>
      </w:r>
      <w:r w:rsidRPr="00886FD9">
        <w:rPr>
          <w:rFonts w:asciiTheme="minorEastAsia" w:eastAsiaTheme="minorEastAsia" w:hAnsiTheme="minorEastAsia"/>
        </w:rPr>
        <w:t>12摩西娶了古实女子为妻，古实是埃及，是世界。摩西当时有软弱，也不合领袖的行为，家人没有为摩西祷告，支持他，而是</w:t>
      </w:r>
      <w:r w:rsidR="008814E7">
        <w:rPr>
          <w:rFonts w:asciiTheme="minorEastAsia" w:eastAsiaTheme="minorEastAsia" w:hAnsiTheme="minorEastAsia"/>
        </w:rPr>
        <w:t>论断批评，而摩西为人极其谦和，一句话都没有说。这段可以看出来，</w:t>
      </w:r>
      <w:r w:rsidR="008814E7">
        <w:rPr>
          <w:rFonts w:asciiTheme="minorEastAsia" w:eastAsiaTheme="minorEastAsia" w:hAnsiTheme="minorEastAsia" w:hint="eastAsia"/>
        </w:rPr>
        <w:t>作</w:t>
      </w:r>
      <w:r w:rsidRPr="00886FD9">
        <w:rPr>
          <w:rFonts w:asciiTheme="minorEastAsia" w:eastAsiaTheme="minorEastAsia" w:hAnsiTheme="minorEastAsia"/>
        </w:rPr>
        <w:t>为领袖</w:t>
      </w:r>
      <w:r w:rsidR="008814E7">
        <w:rPr>
          <w:rFonts w:asciiTheme="minorEastAsia" w:eastAsiaTheme="minorEastAsia" w:hAnsiTheme="minorEastAsia"/>
        </w:rPr>
        <w:t>和牧者，要学习摩西：为人极其谦和。</w:t>
      </w:r>
      <w:r w:rsidR="008814E7">
        <w:rPr>
          <w:rFonts w:asciiTheme="minorEastAsia" w:eastAsiaTheme="minorEastAsia" w:hAnsiTheme="minorEastAsia" w:hint="eastAsia"/>
        </w:rPr>
        <w:t>作</w:t>
      </w:r>
      <w:r w:rsidRPr="00886FD9">
        <w:rPr>
          <w:rFonts w:asciiTheme="minorEastAsia" w:eastAsiaTheme="minorEastAsia" w:hAnsiTheme="minorEastAsia"/>
        </w:rPr>
        <w:t>为在下的弟兄姐妹，我们要顺服谦卑，支持我们的领袖，为他们代祷。就像参军的人，第一宗旨要顺服。在教会中，神在掌权，神一切都要掌权。基督徒要操练的就是：顺服和委身。用我以前曾经分</w:t>
      </w:r>
      <w:r w:rsidRPr="00886FD9">
        <w:rPr>
          <w:rFonts w:asciiTheme="minorEastAsia" w:eastAsiaTheme="minorEastAsia" w:hAnsiTheme="minorEastAsia" w:hint="eastAsia"/>
        </w:rPr>
        <w:t>享的一个故事共勉，在军队中，无论敌人如何，我们士兵操练的就是简单中练顺服，在方阵中拿着矛往右刺，左边的弟兄姐妹就会保护你的左方，我们成为一体，战斗力就会大增，成为一只坚固的神国军队！</w:t>
      </w:r>
    </w:p>
    <w:p w:rsidR="00060354" w:rsidRPr="00060354" w:rsidRDefault="00060354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73369" w:rsidRPr="00E73369" w:rsidRDefault="00E73369" w:rsidP="00E73369">
      <w:pPr>
        <w:rPr>
          <w:rFonts w:asciiTheme="minorEastAsia" w:eastAsiaTheme="minorEastAsia" w:hAnsiTheme="minorEastAsia"/>
        </w:rPr>
      </w:pPr>
      <w:r w:rsidRPr="00E73369">
        <w:rPr>
          <w:rFonts w:asciiTheme="minorEastAsia" w:eastAsiaTheme="minorEastAsia" w:hAnsiTheme="minorEastAsia" w:hint="eastAsia"/>
        </w:rPr>
        <w:t>看到神拣选我们佳恩教会，特别在这两年，训练我们成为第一支军队。想到去年我们参加香港特会，当我们乘坐的大客车走错了地方，停错了位置，我们参加特会的家人，拉着行李向指定的宾馆进发，就像一支军队。神给我们各样的环境，目的就是要训练我们成为新妇战士。</w:t>
      </w:r>
    </w:p>
    <w:p w:rsidR="00E73369" w:rsidRPr="00E73369" w:rsidRDefault="00E73369" w:rsidP="00E73369">
      <w:pPr>
        <w:rPr>
          <w:rFonts w:asciiTheme="minorEastAsia" w:eastAsiaTheme="minorEastAsia" w:hAnsiTheme="minorEastAsia"/>
        </w:rPr>
      </w:pPr>
      <w:r w:rsidRPr="00E73369">
        <w:rPr>
          <w:rFonts w:asciiTheme="minorEastAsia" w:eastAsiaTheme="minorEastAsia" w:hAnsiTheme="minorEastAsia" w:hint="eastAsia"/>
        </w:rPr>
        <w:t>神不会拣选错的，前两年听到外面的人议论说，“你们怎么可能成为新妇呢？”但我们的牧者回答说，“是的，我们虽然没有新妇的身量，但神有恩典和恩宠，就是他拣选了佳恩教会，要成为新妇，使用我们来在国度中传递新妇的运动。”</w:t>
      </w:r>
    </w:p>
    <w:p w:rsidR="00E73369" w:rsidRDefault="00E73369" w:rsidP="00E73369">
      <w:pPr>
        <w:rPr>
          <w:rFonts w:asciiTheme="minorEastAsia" w:eastAsiaTheme="minorEastAsia" w:hAnsiTheme="minorEastAsia"/>
        </w:rPr>
      </w:pPr>
      <w:r w:rsidRPr="00E73369">
        <w:rPr>
          <w:rFonts w:asciiTheme="minorEastAsia" w:eastAsiaTheme="minorEastAsia" w:hAnsiTheme="minorEastAsia" w:hint="eastAsia"/>
        </w:rPr>
        <w:t>看到神这些年在快速地训练和制作我们。特别借着</w:t>
      </w:r>
      <w:r w:rsidRPr="00E73369">
        <w:rPr>
          <w:rFonts w:asciiTheme="minorEastAsia" w:eastAsiaTheme="minorEastAsia" w:hAnsiTheme="minorEastAsia"/>
        </w:rPr>
        <w:t>5779年，我们一直在各种关系上进行操练，就是要如何来行道？我一直在呼求神，求神要转变我的眼光。如果老是用老旧的眼光来看神、看神的家、以及看我们的牧者和弟兄姐妹，我就不能得胜。当我愿意付上代价，神就做了改变我眼光的工作。另外就是，要在各种关系上改变而行道，就要把所领受和学习的真理带到生活和服事中。</w:t>
      </w:r>
    </w:p>
    <w:p w:rsidR="00E73369" w:rsidRPr="00E73369" w:rsidRDefault="00E73369" w:rsidP="00E73369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E73369">
        <w:rPr>
          <w:rFonts w:asciiTheme="minorEastAsia" w:eastAsiaTheme="minorEastAsia" w:hAnsiTheme="minorEastAsia"/>
        </w:rPr>
        <w:t>对于我来说，这么多年的问题主要是体现在，我们夫妻一直是在服事上各执己见，造成不愉快。要破碎，操练和学习先放下自己的想法。我一直在学习周爸，进入5779年，看到他们一直是在</w:t>
      </w:r>
      <w:r w:rsidRPr="00E73369">
        <w:rPr>
          <w:rFonts w:asciiTheme="minorEastAsia" w:eastAsiaTheme="minorEastAsia" w:hAnsiTheme="minorEastAsia" w:hint="eastAsia"/>
        </w:rPr>
        <w:t>用心地经营他们的夫妻关系，周爸和以前真的不一样了，不是突然间的改变，而是体现在每时每刻的不同，这种改变的恩膏是从上向下的浇灌下来，在我的身边发生，让我容易看见、领受和学习。看到带领者实际的改变，我们也会改变。环境很重要，在这期间，我们夫妻也有很大的突破和提升。</w:t>
      </w:r>
    </w:p>
    <w:p w:rsidR="00CD7065" w:rsidRPr="00C02E89" w:rsidRDefault="00E73369" w:rsidP="00E73369">
      <w:pPr>
        <w:rPr>
          <w:rFonts w:asciiTheme="minorEastAsia" w:eastAsiaTheme="minorEastAsia" w:hAnsiTheme="minorEastAsia"/>
        </w:rPr>
      </w:pPr>
      <w:r w:rsidRPr="00E73369">
        <w:rPr>
          <w:rFonts w:asciiTheme="minorEastAsia" w:eastAsiaTheme="minorEastAsia" w:hAnsiTheme="minorEastAsia" w:hint="eastAsia"/>
        </w:rPr>
        <w:t>神有恩典，借着住棚节赐给我们七灵，当我们不刚硬，正确回应神，他会在各方面的关系当中帮助我们，彰显他七灵的能力，让我们用生命来传递天国的福音。感谢神！</w:t>
      </w:r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9318C" w:rsidRPr="00B9318C" w:rsidRDefault="00B9318C" w:rsidP="00B9318C">
      <w:r w:rsidRPr="00B9318C">
        <w:rPr>
          <w:rFonts w:hint="eastAsia"/>
        </w:rPr>
        <w:lastRenderedPageBreak/>
        <w:t>感谢主，他要更深显明我们需要得胜的方面。使用以赛亚书</w:t>
      </w:r>
      <w:r w:rsidRPr="00B9318C">
        <w:t>53章对照；环境兴起；等候神被光照。</w:t>
      </w:r>
    </w:p>
    <w:p w:rsidR="00B9318C" w:rsidRPr="00B9318C" w:rsidRDefault="00B9318C" w:rsidP="00B9318C">
      <w:r w:rsidRPr="00B9318C">
        <w:rPr>
          <w:rFonts w:hint="eastAsia"/>
        </w:rPr>
        <w:t>我感受最近学习亲子方面的功课，对孩子的怒气，神光照我里面的原因，有因着达不到期望而不能够接纳。</w:t>
      </w:r>
      <w:r w:rsidRPr="00B9318C">
        <w:t>1，怒气是肉体的体现，周爸今天讲肉体有根植在世界的三观里面，如弹琴，学数学，做事情的好坏不能达到期待，是有世界观的原因。2，我对孩子属灵的程度和体现不满意不能接纳，体现己的掌控，没有安全感。</w:t>
      </w:r>
    </w:p>
    <w:p w:rsidR="00B9318C" w:rsidRPr="00B9318C" w:rsidRDefault="00B9318C" w:rsidP="00B9318C">
      <w:r w:rsidRPr="00B9318C">
        <w:rPr>
          <w:rFonts w:hint="eastAsia"/>
        </w:rPr>
        <w:t>世界的价值观我感受在自己身上已经对付了很多，掌控的问题在夫妻之间对付了很多，却未能在亲子关系中直接应用，还是需要认出和对付。</w:t>
      </w:r>
    </w:p>
    <w:p w:rsidR="002F3F10" w:rsidRDefault="00B9318C" w:rsidP="00B9318C">
      <w:pPr>
        <w:rPr>
          <w:b/>
        </w:rPr>
      </w:pPr>
      <w:r w:rsidRPr="00B9318C">
        <w:rPr>
          <w:rFonts w:hint="eastAsia"/>
        </w:rPr>
        <w:t>跟随平台操练的进步是：己不捍卫肉体，不像以前一样要学那么多年的功课。认出它，恨恶它，要脱离它。相信靠着神的七灵，住在基督里，破碎的得胜会很快达成。</w:t>
      </w:r>
    </w:p>
    <w:p w:rsidR="002F3F10" w:rsidRDefault="002F3F10" w:rsidP="00761EF3">
      <w:pPr>
        <w:rPr>
          <w:b/>
        </w:rPr>
      </w:pPr>
    </w:p>
    <w:sectPr w:rsidR="002F3F1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41" w:rsidRDefault="006E1541" w:rsidP="004C2277">
      <w:r>
        <w:separator/>
      </w:r>
    </w:p>
  </w:endnote>
  <w:endnote w:type="continuationSeparator" w:id="1">
    <w:p w:rsidR="006E1541" w:rsidRDefault="006E1541" w:rsidP="004C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41" w:rsidRDefault="006E1541" w:rsidP="004C2277">
      <w:r>
        <w:separator/>
      </w:r>
    </w:p>
  </w:footnote>
  <w:footnote w:type="continuationSeparator" w:id="1">
    <w:p w:rsidR="006E1541" w:rsidRDefault="006E1541" w:rsidP="004C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270D3"/>
    <w:rsid w:val="00327B03"/>
    <w:rsid w:val="00330A0A"/>
    <w:rsid w:val="003354F0"/>
    <w:rsid w:val="0034070C"/>
    <w:rsid w:val="003433A8"/>
    <w:rsid w:val="00345BFD"/>
    <w:rsid w:val="00351EBB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541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18C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367F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3369"/>
    <w:rsid w:val="00E75701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2018-10-17T12:55:00Z</dcterms:created>
  <dcterms:modified xsi:type="dcterms:W3CDTF">2018-10-17T17:08:00Z</dcterms:modified>
</cp:coreProperties>
</file>