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201808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/>
          <w:sz w:val="28"/>
        </w:rPr>
        <w:t xml:space="preserve">  YY晨祷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2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8"/>
          <w:lang w:eastAsia="zh-CN"/>
        </w:rPr>
        <w:t>如何正确回应神兴起的环境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一、 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新妇代祷团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孙师母：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我们每天都要尝试依靠神。灵里感受到，大卫从小就在经历神，在他的里面就是一个依靠神的人。藉着放羊，或者说藉着我们每一位来服侍主来依靠神，而不是依靠人。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神在我们每一位生命当中兴起环境，来显明我们是不是依靠神。是依靠神还是除灭环境。大卫深深依靠神，所以看到扫罗就越来越惧怕并诡诈。扫罗王里面的愤怒使他用各种计谋对付大卫。对照我们自己，当神兴起环境，我们是想大卫一样依靠神还是对付别人。大卫依靠神，常常得胜，所以扫罗越来越感受到自己的王位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不保。我们自己是不是在环境当中当面对仇敌，依靠神心就消化如水。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以往做什么就先放下，回想自己是像扫罗用脚踢刺，无法对付。还是看到别人依靠神的时候心里有些嫉妒。我看到大卫每一次的出征，扫罗王就越来越惧怕，因为他里面没有神。以至于最后他自己面对非利士人的时候就彻底倒台了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大卫在每一个环境中越来愈依靠神，而扫罗就是愚昧和无知，因为他里面没有神，无法胜过嫉妒与仇恨。他不断活在嫉妒里面，常常有恶魔搅扰他。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主啊帮助我们像大卫一样紧紧依靠神。看到有人借着依靠神在各样环境中生出顺服的果子来。 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二、 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牧长团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1、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周牧师：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刚才我们听到孙妈的分享和新妇代祷团的回应祷告，内容是如何面对神兴起的环境，继续思想大卫和扫罗的不同，我们要学习的教训。在他们身上神都兴起了人事物的环境，他们回应的态度完全的不同。扫罗一心想改变环境，却不改变自己，结果越来越远离神结局悲惨。大卫从小神兴起各种环境，他紧紧依靠神，不断被神改变，灵里越来越刚强，结局是神和他坚立了大卫之约，主耶稣也是从他而出，能看到大卫是何等的被神使用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已经学到大卫早年在家中不受重视，放羊时遇到的熊和狮子也是大卫的环境，这些环境让他紧紧依靠神，以神为中心，就能胜过非利士人。后面神也没有把环境挪走，扫罗不断追杀他，他不断依靠神灵里刚强。扫罗原生家庭是不错的，但他却不依靠神，和神没有一手关系，作王后神给他兴起环境，需要面对非利士人、亚玛力人，但他按照自己天然的良善去做，没有顺服神。神让大卫在他身边，他也没有在大卫身上学习谦卑的功课，扫罗的错误是对非利士人和亚玛力人都没有斩尽杀绝，对大卫却是拼命的要斩尽杀绝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在他们身上学习的教训是，神呼召我们作王，就会在我们身边兴起环境，特别是在我们的家庭、小组、教会、各种关系中......作为我们的环境，但是我们是如何回应呢，如果不能达到神的心意就要紧紧依靠神，不能像扫罗要改变环境却不改变自己，我们要效法大卫，要来承认自己的软弱紧紧抓住神，承认离了神我们就不能做什么。我们既不能改变人，也不能改变自己，我们可以选择紧紧抓住神，愿意被神改变，就可以看到神在我们身上做成他的工作。</w:t>
      </w:r>
    </w:p>
    <w:p>
      <w:pPr>
        <w:pStyle w:val="9"/>
        <w:rPr>
          <w:rStyle w:val="5"/>
          <w:rFonts w:hint="eastAsia" w:asciiTheme="majorEastAsia" w:hAnsiTheme="majorEastAsia" w:eastAsiaTheme="majorEastAsia" w:cstheme="majorEastAsi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看到神在我们周围兴起环境，我们要吸取扫罗的教训，只想改变环境却不改变自己，结局会离神越来越远，要学习大卫紧紧抓住神愿意被改变，越来越走进神的心意。</w:t>
      </w:r>
      <w:r>
        <w:rPr>
          <w:rStyle w:val="5"/>
          <w:rFonts w:hint="eastAsia" w:asciiTheme="majorEastAsia" w:hAnsiTheme="majorEastAsia" w:eastAsiaTheme="majorEastAsia" w:cstheme="majorEastAsia"/>
        </w:rPr>
        <w:t xml:space="preserve"> </w:t>
      </w:r>
    </w:p>
    <w:p>
      <w:pPr>
        <w:pStyle w:val="9"/>
        <w:rPr>
          <w:rStyle w:val="5"/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2、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孙牧师：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神是在使用环境训练我们，圣经人物中神确实是在使用环境。我们在面临环境时，要常常喜乐凡是谢恩不住祷告。就是面临环境时赞美，在平顺环境中赞美神是好的，但在逆境困境中赞美神更蒙喜悦，这样的赞美就如同献祭，是违背自己本性赞美更有价值，神把这样的赞美视为献祭，神非常宝贵这样的赞美，甚至比祷告更为宝贵。凡是祷告已经很不错了，但也有不蒙垂听的地方，但赞美没有不蒙垂听的，尤其是在逆境和难处中发出的赞美，是最能改变老我，对付本性的，是高效率的改变自己。对我很有启发，相信神万事互相效力叫爱神的人得益处。如果我们是爱神的，体会神的心意在我们身上有制作的美意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周爸说的很好，你是领袖，神就兴起会众，你是会众，神就兴起领袖。在我服侍的海外宣教点中，常常发生这样的事情。弟兄姐妹找到抱怨领袖，领袖找到我抱怨会众。双方在面对环境时，都是想改变环境，很少改变自己。包括我自己，遇到环境时还是老模式，抱怨环境，想改变环境；很少人愿意回到神面前寻求光照，找自己眼中的梁木，找自己的问题，改变自己。这是大卫的智慧，而扫罗就是天然人的智慧。我们佳恩在这方面有很多教导，大家听得很好，但一面对实际生活还是老模式，所讲的真理不能影响我们的行为。我们就卡在这个方面，行道的能力很弱。我们听的很多真理还是停留在表层。行道时凭意志选择遵行神的旨意，可以帮助我们把学到的由表层进到心灵深处。听到和行道是相辅相成，互相促进的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这段时间学习大卫，给我一个盼望，神不是完美主义者。神公开表达对大卫看法，虽然大卫有很多人看为很不好的品格，但神却高抬他。关键神对我们不是完全主义，祂看重我们里面的态度。遇到问题我们里面是不是有神，是不是紧紧依靠神，降服神。这是我们是否讨神喜悦的关键。遇到问题马上回到神面前，也是敬畏神的表现。我们有很多问题但不要沮丧，要看到关键是能紧紧依靠神，在神的命令面前顺服神，这是我们基督徒的重要品质。不要太过重视道德层面。大卫的道德品性好像不如扫罗，但具有关键的属灵品性有信靠神和顺服神，扫罗恰恰相反，输在信靠、顺服的属灵品性没有多少。我们华人要警醒一个陷阱，就是太过重视道德品格的修缮改良，而忽略紧紧抓住信靠神、顺服神属灵品格建造，这还是很表层的。当属灵品格被建造时，同时可以带出道德品格的改变。以色列人在旷野就失败在紧紧抓住神，顺服神这两个关键上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对待环境，要了解神的心意。别人看到巨人，迦勒看到主，别人看到灾难，我们看到复兴。对七年大灾难，别人看到是的灾难，我们要看到复兴。神兴起的每一个环境都是为爱神的人效力，使我们的属灵生命成长。爱神的人就是愿意信而顺服的人。 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3、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张传道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我们一直在讨论扫罗和大卫的对比。让我们知道我们面对环境时是不是看到主的心是很重要的。周爸也说佳恩教会的三把钥匙都是要圣灵的带领。神虽不见到让我们面对大奸大恶，而是面对生活小事，我们要看自己在面对这样的环境时面对的态度。我们新生堂现在在一个小组中同时有四个见证。其中之一是一位弟兄在参加完葬礼时，心里有压抑，晚上做噩梦，灵里非常低沉，这个弟兄与他家的姐妹一起祷告，方言祷告一个多小时，结果是完全得是房屋。第二个是一位在工作试用期的弟兄被上司栽赃，这位弟兄没有深渊，抱怨，苦读，发怒。而是在圣灵的带领下安静，最后他的上司主动承认错误，他也被钓到一个非常好，公司都羡慕的岗位。第三，一位姐妹做一梦，她在外面观看，在黑暗中，人们都乱跑，想突破黑暗，有个声音告诉她，要敲击东西，发出声音，当这个姐妹也进入黑暗时，这个提醒让她敲击，当声音发出时，光明就进来，黑暗就消失。这个姐妹就很得力，感受到了爱，得着了从来没有过的跟神亲密关系。第四个见证是：姐妹突破〃惧怕逃避旁通〃的灵，神借着异地的教会的一次讲道，让她学习独自面对难处，先自助后神助。从这些见证里感受到第三把钥匙“圣灵充满”在新生堂工作，我们预备好水，圣灵来使水变酒。愿平台上家人们共同领受〃在环境里靠着神经历神〃的恩膏！ 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4、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刘牧师：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借着今天YY平台牧者们的分享和真理的教导，通过吸取扫罗的教训和学习大卫的榜样，让我们看到自己真实的属灵光景，和群体的问题，就是能清楚的分享，知道道理，但听道、讲道却不能行出来。大卫的榜样其中之一，就是借着环境平时每一天都学习依靠神、经历神，建立与神美好的关系，使得在他在与非利士人争战时，能靠神得胜。我们生命中问题的关键点是被动寻求神，在YY晨禱和G12导航小组我们能寻求神，但离开了这样的环境，在家庭、孩子、同工、牧者等等各样的关系和环境中，我们依靠神就很少，这是我们要去反思的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为什么我们不能得胜，是因着我们的破口，让我们遇事不能转向神。就像扫罗一样，因着嫉妒，在每一天遇到环境时，没有来赞美神，里面生出刚硬、诡诈、面具和惧怕，靠着自己不能经历神的作为。我们要为神每天兴起的环境来感谢神，学习大卫的得胜，大卫在非利士人面前的得胜，是他每一天经常的得胜所成就的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让我们通过吸取扫罗的教训和学习大卫的榜样，感恩我们这个群体，借着任何的环境，让我们操练赞美神，不求改变环境，只求改变自己，依靠神，结出生命中顺服的果子。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/>
        </w:rPr>
        <w:t>5、</w:t>
      </w:r>
      <w:r>
        <w:rPr>
          <w:rStyle w:val="5"/>
          <w:rFonts w:hint="eastAsia" w:asciiTheme="majorEastAsia" w:hAnsiTheme="majorEastAsia" w:eastAsiaTheme="majorEastAsia" w:cstheme="majorEastAsia"/>
          <w:b/>
        </w:rPr>
        <w:t>邓传道：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谢谢主看重我们这个群体，训练我们，今天做得胜者，未来与主一同做王。求主让我们借着扫罗大卫的教训，教导我们如何正确回应神兴起的环境。往往环境就是配偶，儿女，作领袖的，往往是会友，是会友的，往往是各级领袖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自己所学的功课：第一，我们潜意识对人都有理想中的，应该的期望。而这个期望落空的时候，我们就不满抱怨。神迟早打破你的应该主义，让我们面对家人和弟兄姐妹的现实，来接纳，甚至能感恩尊荣。神让我看见，自己也达不到别人的标准和期望，我们也是活在神和别人的恩慈和包容接纳中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第二，承认自己的无能软弱有限，紧紧依靠神，倪柝声说“不说不安，说又太过”。到底怎样在服侍中学习磨合建造呢，只能紧紧的依靠神，在内在生活来寻求。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第三，当我们看到对方的问题，陷入负面时，求主让我们看见他的优点，和好的品性。同理，“情书”上也说，当我们从一个人身上感受不到爱或受伤害时，求神让我们纪念对方爱我们的事情。这样就不会陷入负面极端的情绪，能够平衡平和地看对方。</w:t>
      </w:r>
    </w:p>
    <w:p>
      <w:pPr>
        <w:pStyle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对人的态度，都从眼光发出。要竭力避免苦毒抱怨负面的眼光和态度，否则我们对事情看的再对再准，也没有能力也没有恩膏做什么。耶稣是充充满满的有恩典有真理。求主赐下正面的眼光，恩慈的心肠给我们，与神的性情心肠相合，改变自己，才能在各种环境中得胜，与神同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琥珀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2F1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091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  <w:rsid w:val="217E25B2"/>
    <w:rsid w:val="23360824"/>
    <w:rsid w:val="4F110828"/>
    <w:rsid w:val="537B1BD0"/>
    <w:rsid w:val="5A2246C3"/>
    <w:rsid w:val="7B100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6"/>
      <w:szCs w:val="16"/>
    </w:rPr>
  </w:style>
  <w:style w:type="character" w:styleId="5">
    <w:name w:val="Strong"/>
    <w:basedOn w:val="4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Balloon Text Char"/>
    <w:basedOn w:val="4"/>
    <w:link w:val="3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2804</Characters>
  <Lines>23</Lines>
  <Paragraphs>6</Paragraphs>
  <TotalTime>127</TotalTime>
  <ScaleCrop>false</ScaleCrop>
  <LinksUpToDate>false</LinksUpToDate>
  <CharactersWithSpaces>3289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2018-08-23T12:37:00Z</dcterms:created>
  <dc:creator>admin</dc:creator>
  <cp:lastModifiedBy>门伟明</cp:lastModifiedBy>
  <dcterms:modified xsi:type="dcterms:W3CDTF">2018-09-05T14:11:25Z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