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B461DD">
        <w:rPr>
          <w:rFonts w:hint="eastAsia"/>
          <w:b/>
          <w:sz w:val="28"/>
        </w:rPr>
        <w:t>1</w:t>
      </w:r>
      <w:r w:rsidR="00C633FD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7D78FE" w:rsidRDefault="00303CC6" w:rsidP="002B7190">
      <w:r>
        <w:rPr>
          <w:rFonts w:hint="eastAsia"/>
        </w:rPr>
        <w:t>昨天</w:t>
      </w:r>
      <w:r w:rsidR="00A111E8">
        <w:rPr>
          <w:rFonts w:hint="eastAsia"/>
        </w:rPr>
        <w:t>思想</w:t>
      </w:r>
      <w:r>
        <w:rPr>
          <w:rFonts w:hint="eastAsia"/>
        </w:rPr>
        <w:t>两段经文，路23:34和赛53:12，我问神为什么要为我代求，在天上也在代求。我要在情感上体会。我知道</w:t>
      </w:r>
      <w:r>
        <w:rPr>
          <w:rFonts w:hint="eastAsia"/>
        </w:rPr>
        <w:t>神</w:t>
      </w:r>
      <w:r>
        <w:rPr>
          <w:rFonts w:hint="eastAsia"/>
        </w:rPr>
        <w:t>真好，但</w:t>
      </w:r>
      <w:r>
        <w:rPr>
          <w:rFonts w:hint="eastAsia"/>
        </w:rPr>
        <w:t>灵里</w:t>
      </w:r>
      <w:r>
        <w:rPr>
          <w:rFonts w:hint="eastAsia"/>
        </w:rPr>
        <w:t>还是有抵挡。我灵人在求耶稣甜蜜的灵充满。灵人在求的过程中成长，进到心的里面。昨天在求时，有个答复，是个新角度。我问，你为什么要这么做，我里面象冰块一样的，我一直在问为什么，我不能领受这份爱。神可能要唤醒我，他从死里复活后，他去找门徒。他说，你跟了我20年，你对我没有爱还跟着我干什么，你不要再为自己而活，要为我、为了爱而活。耶稣来不是要定罪，而是要让人得生命，并且得的更丰盛。我要以这样的角度思想他钉十字架、他的爱。神使用这样的角度要</w:t>
      </w:r>
      <w:r w:rsidR="00A111E8">
        <w:rPr>
          <w:rFonts w:hint="eastAsia"/>
        </w:rPr>
        <w:t>使我与他拉近。</w:t>
      </w:r>
    </w:p>
    <w:p w:rsidR="007108A8" w:rsidRPr="009962F8" w:rsidRDefault="007108A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461DD" w:rsidRDefault="00A111E8" w:rsidP="00B66971">
      <w:pPr>
        <w:rPr>
          <w:rFonts w:hint="eastAsia"/>
        </w:rPr>
      </w:pPr>
      <w:r>
        <w:rPr>
          <w:rFonts w:hint="eastAsia"/>
        </w:rPr>
        <w:t>我们要领受主为我们舍己的爱。我们绕城第七天的第一圈，就是要领受这份爱，这是神的恩典和应许，我们要有信心相信神的应许，要有渴求来领受这份爱。我们要做的就是信心和渴慕，圣灵会把基督的爱浇灌在我们心中。我们寻求渴慕这份爱是借着第一句的经文，“父啊，赦免他们，因为他们所做的，他们不知道。”神浇灌爱的方式对每个人都不同。有人在溺爱中长大，他从小有求必应，因此没有忍耐，就没有朝着目标坚忍不拔的劲头。</w:t>
      </w:r>
      <w:r w:rsidR="002356E9">
        <w:rPr>
          <w:rFonts w:hint="eastAsia"/>
        </w:rPr>
        <w:t>有的孩子是没有要就都已经给他了，这样的孩子就没有渴求很无聊。智慧的父母很讲究给出爱的方式，不是让人很快得满足，那样就会很快失掉。我们相信神是爱，如果一下没有感受，还是要有信心，相信叩门的就给开门，祈求的就得到。</w:t>
      </w:r>
    </w:p>
    <w:p w:rsidR="00A3114C" w:rsidRPr="00A3114C" w:rsidRDefault="00A3114C" w:rsidP="00A3114C">
      <w:r w:rsidRPr="00A3114C">
        <w:t>【路23:34】当下耶稣说，父阿，赦免他们。因为他们所作的，他们不晓得。兵丁就拈阄分他的衣服。</w:t>
      </w:r>
      <w:r w:rsidRPr="00A3114C">
        <w:br/>
        <w:t>【加2:20】我已经与基督同钉十字架。现在活着的，不再是我，乃是基督在我里面活着。并且我如今在肉身活着，是因信神的儿子而活，他是爱我，为我舍己。</w:t>
      </w:r>
    </w:p>
    <w:p w:rsidR="00DF0A0E" w:rsidRDefault="002356E9" w:rsidP="00B66971">
      <w:pPr>
        <w:rPr>
          <w:rFonts w:hint="eastAsia"/>
        </w:rPr>
      </w:pPr>
      <w:r>
        <w:rPr>
          <w:rFonts w:hint="eastAsia"/>
        </w:rPr>
        <w:t>我们要默想路23：34耶稣</w:t>
      </w:r>
      <w:r w:rsidR="00C53C7E">
        <w:rPr>
          <w:rFonts w:hint="eastAsia"/>
        </w:rPr>
        <w:t>担当我们的罪，</w:t>
      </w:r>
      <w:r>
        <w:rPr>
          <w:rFonts w:hint="eastAsia"/>
        </w:rPr>
        <w:t>为我们代求</w:t>
      </w:r>
      <w:r w:rsidR="00C53C7E">
        <w:rPr>
          <w:rFonts w:hint="eastAsia"/>
        </w:rPr>
        <w:t>；</w:t>
      </w:r>
      <w:r>
        <w:rPr>
          <w:rFonts w:hint="eastAsia"/>
        </w:rPr>
        <w:t>另外，加2：20是为个人，是个人化的体会耶稣钉十字架的爱。我们需要多多聚焦在这方面来领受，不是要注目在感受上面，要在神的爱和话语上。我们有灵魂体，心思意念各方面，感觉只是一个方面，不能只集中在感觉这一方面，我们的信念、思维等都很重要。我们在默想时，有时是信念，有时是价值观的改变，也许在情感上还没触动。有人也许一下情感满足了，就在其它方面不追求了。</w:t>
      </w:r>
      <w:r w:rsidR="00C0634A">
        <w:rPr>
          <w:rFonts w:hint="eastAsia"/>
        </w:rPr>
        <w:t>所以</w:t>
      </w:r>
      <w:r>
        <w:rPr>
          <w:rFonts w:hint="eastAsia"/>
        </w:rPr>
        <w:t>神可能</w:t>
      </w:r>
      <w:r w:rsidR="00C0634A">
        <w:rPr>
          <w:rFonts w:hint="eastAsia"/>
        </w:rPr>
        <w:t>先</w:t>
      </w:r>
      <w:r>
        <w:rPr>
          <w:rFonts w:hint="eastAsia"/>
        </w:rPr>
        <w:t>在其它方面扩充你，然后才到情感。</w:t>
      </w:r>
    </w:p>
    <w:p w:rsidR="00FB781B" w:rsidRDefault="002356E9" w:rsidP="00B66971">
      <w:pPr>
        <w:rPr>
          <w:rFonts w:hint="eastAsia"/>
        </w:rPr>
      </w:pPr>
      <w:r>
        <w:rPr>
          <w:rFonts w:hint="eastAsia"/>
        </w:rPr>
        <w:t>我们默想路23：34，默想耶稣所受的痛苦，</w:t>
      </w:r>
      <w:r w:rsidR="00DF0A0E">
        <w:rPr>
          <w:rFonts w:hint="eastAsia"/>
        </w:rPr>
        <w:t>他被冒犯。耶稣为那些抵挡他钉他十字架的人担当他们的罪，为他们代求。设想在实际生活中有一个我们所爱的人在背后害你，你会怎么样。想想耶稣，他不仅没有愤怒，而在默默担当别人的软弱过犯，还为对方代求。当别人有惊慌的情绪时，我就是不愿意担当别人的软弱，我只想自己平静，这样就把对方推得远远的。夫妻为何争吵，就是想撇清自己，不能承担对方的软弱。夫妻有矛盾</w:t>
      </w:r>
      <w:r w:rsidR="00DF0A0E">
        <w:rPr>
          <w:rFonts w:hint="eastAsia"/>
        </w:rPr>
        <w:t>其实就是没有</w:t>
      </w:r>
      <w:r w:rsidR="00DF0A0E">
        <w:rPr>
          <w:rFonts w:hint="eastAsia"/>
        </w:rPr>
        <w:t>像耶稣为对方承担软弱。天然的爱是不能为对方承担的</w:t>
      </w:r>
      <w:r w:rsidR="00A3114C">
        <w:rPr>
          <w:rFonts w:hint="eastAsia"/>
        </w:rPr>
        <w:t>。在默想经文时，这一点的领受对我帮助很大。</w:t>
      </w:r>
    </w:p>
    <w:p w:rsidR="00A3114C" w:rsidRPr="005927B1" w:rsidRDefault="00A3114C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C2273D" w:rsidRPr="00C2273D" w:rsidRDefault="00C2273D" w:rsidP="00C2273D">
      <w:r w:rsidRPr="00C2273D">
        <w:t>今天分享一点“领受神的爱”，昨天和师母交通神的爱，我发现自己很反感谈论神的爱，这真是很大的问题。我一天都在记挂着这个问题常常思想、求问，想到</w:t>
      </w:r>
      <w:r w:rsidRPr="00C2273D">
        <w:lastRenderedPageBreak/>
        <w:t>人常常对神的公义圣洁不喜欢，谁不喜欢爱呢？让我想起大儿子对父亲在小儿子回家采取欢迎态度不满，心怀愤愤不平。透过大儿子光照我自己里面也有愤世嫉俗，希望神奖善罚恶，里面没有怜悯。我发现自己里面的骄傲自义没有怜悯的罪，要求神对自己怜悯，对他人公义，有很多肉体和天然人的表现。 光照后发现我可以感受到爱了。刚刚上网不舒畅，心里就疑惑神是不是藉着这件事提醒我，别人都可以预备好进入婚宴，我自己会被撇在外面。当这个想法出现时，警醒这不是从神来的，神是爱，我要在凡事上寻求神的爱，体会神的爱。</w:t>
      </w:r>
    </w:p>
    <w:p w:rsidR="00B461DD" w:rsidRPr="000E53C1" w:rsidRDefault="00B461DD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C2273D" w:rsidRPr="00C2273D" w:rsidRDefault="00C2273D" w:rsidP="00C2273D">
      <w:r w:rsidRPr="00C2273D">
        <w:t>昨晚G12聚会中围绕路23:34和加2:20，尤其是加2:20让我们聚焦在个人和主的关系上，保罗这里指出主耶稣和我这个人的关系，帮助自己体会主长阔高深的爱，不再是帮助属灵伟人思想神对他们的爱。另一个经文路23:34是我所做的我不知道。昨晚一位姐妹接丈夫下班，当丈夫手捧鲜花从天车站走出来，姐妹非常的感动，感受到丈夫的爱，而且让姐妹更为感动的是，丈夫说出：爱你就是爱神。</w:t>
      </w:r>
      <w:r w:rsidRPr="00C2273D">
        <w:br/>
        <w:t>神就是把我们对身边人的爱作为试金石，与身边人发生摩擦时，能体现出耶稣的爱吗？通过对身体人的爱活出对神的爱，这是神的心意。</w:t>
      </w:r>
      <w:r w:rsidRPr="00C2273D">
        <w:br/>
      </w:r>
      <w:r>
        <w:t>以利沙医治</w:t>
      </w:r>
      <w:r>
        <w:rPr>
          <w:rFonts w:hint="eastAsia"/>
        </w:rPr>
        <w:t>乃</w:t>
      </w:r>
      <w:r>
        <w:t>曼，以利沙派一位仆人告诉</w:t>
      </w:r>
      <w:r>
        <w:rPr>
          <w:rFonts w:hint="eastAsia"/>
        </w:rPr>
        <w:t>乃</w:t>
      </w:r>
      <w:r w:rsidRPr="00C2273D">
        <w:t>曼“在约旦河里洗七次就好了”</w:t>
      </w:r>
      <w:r>
        <w:t>，他非常的生气，这就是我们不知道我们要的是什么。</w:t>
      </w:r>
      <w:r>
        <w:rPr>
          <w:rFonts w:hint="eastAsia"/>
        </w:rPr>
        <w:t>乃</w:t>
      </w:r>
      <w:r w:rsidRPr="00C2273D">
        <w:t>曼就是我们，神知道什么是我们最需要的，神的爱常常不和我们的预设想法，使我们失望被冒犯。在日常生活体会神的爱，不要从我们的主观发判断下定语。以前做决定都是靠自己，现在就要问问神，不按自己的价值感、世界观、自己的方法，谦卑自己按神的心意和方式做事情，我们是祂预备的新妇，让我们灵性成长。</w:t>
      </w:r>
    </w:p>
    <w:p w:rsidR="00790F9C" w:rsidRPr="00C85DB7" w:rsidRDefault="00790F9C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2273D" w:rsidRPr="00C2273D" w:rsidRDefault="00C2273D" w:rsidP="00C2273D">
      <w:r w:rsidRPr="00C2273D">
        <w:t>在今天中国新春佳节</w:t>
      </w:r>
      <w:r>
        <w:rPr>
          <w:rFonts w:hint="eastAsia"/>
        </w:rPr>
        <w:t>之际</w:t>
      </w:r>
      <w:r w:rsidRPr="00C2273D">
        <w:t>，身体和自己家乡亲人在一起；平台上和属灵家人在一起，思想神的爱，非常感恩。思想神在我生命中又做了一件奇妙的事，藉着加拉太书把神的爱聚焦在我个人的身上，感受神太爱我，我这么不配的罪人，我时常像大儿子小儿子和马大，不能安静在主前思</w:t>
      </w:r>
      <w:r>
        <w:t>想祂的爱，但主知道我真实的光景，祂有办法帮助我和每一位弟兄姐妹</w:t>
      </w:r>
      <w:r w:rsidRPr="00C2273D">
        <w:t>有信心定睛在祂身上，思想感受神的爱在我们身上流淌，神必做出的那一份在我们身上。</w:t>
      </w:r>
    </w:p>
    <w:p w:rsidR="007D78FE" w:rsidRDefault="007D78FE" w:rsidP="00A07E1E">
      <w:bookmarkStart w:id="0" w:name="_GoBack"/>
      <w:bookmarkEnd w:id="0"/>
    </w:p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461DD" w:rsidRPr="00A04B48" w:rsidRDefault="00C0634A" w:rsidP="00A822D0">
      <w:r w:rsidRPr="00C0634A">
        <w:rPr>
          <w:rFonts w:hint="eastAsia"/>
        </w:rPr>
        <w:t>我感受目前在领受神的爱和给出爱的张力里面。一方面很真实很丰富的领受神的爱，建立个人与主亲密的关系，专属的花园，自己的葡萄园。我深愿24小时都与主单独共处，也盼望服侍等外面的事情需求可以减少，使我能有更多个人的时间空间。然而神并不按我的意思，那么在外面有很多服侍和挑战的时候，我发现里面这份爱要给出去不是容易的，要担当别人的软弱过犯也是不容易的，里面感到无有和软弱。我的进步在于以前里面是严苛的，冷漠的，使用教导要别人改变。现在里面是有怜悯之心，有愿意担当别人软弱的心。心肠已经改变了，然而神爱的大能还不容易活出来。这种状况使我更加谦卑，更需要主，更多的俯伏，相信神完全明白我们的光景和需要，他喜悦我们的心，会赐下帮助和能力，让我们突破。</w:t>
      </w:r>
    </w:p>
    <w:p w:rsidR="00A04B48" w:rsidRPr="00A04B48" w:rsidRDefault="00A04B48"/>
    <w:sectPr w:rsidR="00A04B48" w:rsidRPr="00A04B4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356E9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57380"/>
    <w:rsid w:val="00366560"/>
    <w:rsid w:val="003722CD"/>
    <w:rsid w:val="00372F53"/>
    <w:rsid w:val="003A43B7"/>
    <w:rsid w:val="003B22A1"/>
    <w:rsid w:val="003C7D65"/>
    <w:rsid w:val="003D2DC9"/>
    <w:rsid w:val="003D5DEC"/>
    <w:rsid w:val="003E2AB1"/>
    <w:rsid w:val="003E4A88"/>
    <w:rsid w:val="003F342D"/>
    <w:rsid w:val="003F37F5"/>
    <w:rsid w:val="003F3B1A"/>
    <w:rsid w:val="003F6775"/>
    <w:rsid w:val="00405E76"/>
    <w:rsid w:val="00422DF4"/>
    <w:rsid w:val="0042337B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85E5A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1060"/>
    <w:rsid w:val="00764359"/>
    <w:rsid w:val="00773105"/>
    <w:rsid w:val="007854A5"/>
    <w:rsid w:val="00790F9C"/>
    <w:rsid w:val="0079281A"/>
    <w:rsid w:val="007A3130"/>
    <w:rsid w:val="007A7471"/>
    <w:rsid w:val="007B441F"/>
    <w:rsid w:val="007C26E5"/>
    <w:rsid w:val="007D4ED9"/>
    <w:rsid w:val="007D78FE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D1694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64CF"/>
    <w:rsid w:val="00A3114C"/>
    <w:rsid w:val="00A33E91"/>
    <w:rsid w:val="00A364E9"/>
    <w:rsid w:val="00A36C48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C0634A"/>
    <w:rsid w:val="00C1168A"/>
    <w:rsid w:val="00C11701"/>
    <w:rsid w:val="00C118FE"/>
    <w:rsid w:val="00C15F18"/>
    <w:rsid w:val="00C22315"/>
    <w:rsid w:val="00C2273D"/>
    <w:rsid w:val="00C2500F"/>
    <w:rsid w:val="00C3660E"/>
    <w:rsid w:val="00C41259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C5BA1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95DCB"/>
    <w:rsid w:val="00F9701D"/>
    <w:rsid w:val="00FA5D17"/>
    <w:rsid w:val="00FB06CD"/>
    <w:rsid w:val="00FB284E"/>
    <w:rsid w:val="00FB4FB0"/>
    <w:rsid w:val="00FB6E72"/>
    <w:rsid w:val="00FB781B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2018-02-15T13:24:00Z</dcterms:created>
  <dcterms:modified xsi:type="dcterms:W3CDTF">2018-02-15T15:25:00Z</dcterms:modified>
</cp:coreProperties>
</file>