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80</w:t>
      </w:r>
      <w:r w:rsidR="003F3B1A">
        <w:rPr>
          <w:rFonts w:hint="eastAsia"/>
          <w:b/>
          <w:sz w:val="28"/>
        </w:rPr>
        <w:t>1</w:t>
      </w:r>
      <w:r w:rsidR="00A57BD8">
        <w:rPr>
          <w:rFonts w:hint="eastAsia"/>
          <w:b/>
          <w:sz w:val="28"/>
        </w:rPr>
        <w:t>22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FC0279" w:rsidRPr="00FC0279" w:rsidRDefault="00FC0279" w:rsidP="00FC0279">
      <w:r w:rsidRPr="00FC0279">
        <w:t>昨天邓传道讲到了梁木和刺，讲到不要论断人。这种事情如何避免？在这个平台上有一份群体的恩膏。那么如何避免群体受伤害？我们在群体中，个体是不完全的，不完全就会容易碰撞。我们容易受伤，但灵性提升以后很容易解决。在平台或群体中如果有人觉得被碰到，就马上等候神，就会解决。比如我自己，在某一个层面是对的，但在高的层面上看就有错。主在周末带领我到一个新的高度看我以前的一些事，觉得完全不再受伤害。所以我们受伤就去等候神，避免产生很多蒙蔽。在平台上求神来祝福我们每一位，但愿每一位都丰富的得着。</w:t>
      </w:r>
    </w:p>
    <w:p w:rsidR="00FC0279" w:rsidRPr="00FC0279" w:rsidRDefault="00FC0279" w:rsidP="00FC0279">
      <w:r w:rsidRPr="00FC0279">
        <w:t>我们为什么要钻到一个事情里面？从神的眼光中看，这个环境是一个机会，让我们审视自己的生命。等候神，得着神的心意，并与对方分享，就会建造彼此。好像国内子堂，努力让每个肢体都得着，大家一起成长。</w:t>
      </w:r>
    </w:p>
    <w:p w:rsidR="00FC0279" w:rsidRPr="00FC0279" w:rsidRDefault="00FC0279" w:rsidP="00FC0279">
      <w:r w:rsidRPr="00FC0279">
        <w:t>另外，我们讲到古利奈人。耶稣整个的受审就是为了我。这份爱让我震撼，并当我看到这份爱以后，我里面的玛丽亚就被释放出来了。玛丽亚坐在耶稣的脚前就是被这份爱强烈的吸引。我实在需要这份爱，因为我没有。我在灵里看到玛丽亚，她就是看到这份爱，被深深吸引。等候神我得着的却是马大。她做事，但完全没看到耶稣的爱。我很吃惊，为什么她看不到耶稣的爱？耶稣提醒马大，玛丽亚得到的一份是上好的福分。之后又有一段经文“黑暗遮蔽大地，耶和华的光要照在我们身上”</w:t>
      </w:r>
      <w:r>
        <w:t>。我有看到古利奈人，被勉强</w:t>
      </w:r>
      <w:r>
        <w:rPr>
          <w:rFonts w:hint="eastAsia"/>
        </w:rPr>
        <w:t>背</w:t>
      </w:r>
      <w:r w:rsidRPr="00FC0279">
        <w:t>十字架，很不情愿。我也是如此，在磕磕碰碰中到今天。求主祝福平台、祝福每一位。</w:t>
      </w:r>
    </w:p>
    <w:p w:rsidR="00DD090E" w:rsidRPr="007E03E6" w:rsidRDefault="00DD090E" w:rsidP="006E1EA6">
      <w:pPr>
        <w:rPr>
          <w:b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EE4B2E" w:rsidRDefault="00FC0279" w:rsidP="00103AF9">
      <w:r>
        <w:rPr>
          <w:rFonts w:hint="eastAsia"/>
        </w:rPr>
        <w:t>孙师母的分享有两部分：一是邓蓉传道的讲道不要论断人，我们不要被冒犯。</w:t>
      </w:r>
      <w:r w:rsidR="00CA5666">
        <w:rPr>
          <w:rFonts w:hint="eastAsia"/>
        </w:rPr>
        <w:t>过去的</w:t>
      </w:r>
      <w:r>
        <w:rPr>
          <w:rFonts w:hint="eastAsia"/>
        </w:rPr>
        <w:t>个人原则是有则改之无则加勉；但现在我们要吃死猫当补品。今天的重点还是太27：31-33，通过古利奈人的被勉强，来默想玛丽亚坐在主的脚前的</w:t>
      </w:r>
      <w:r w:rsidR="00CA5666">
        <w:rPr>
          <w:rFonts w:hint="eastAsia"/>
        </w:rPr>
        <w:t>那份</w:t>
      </w:r>
      <w:r>
        <w:rPr>
          <w:rFonts w:hint="eastAsia"/>
        </w:rPr>
        <w:t>爱。</w:t>
      </w:r>
      <w:r w:rsidR="00422DF4">
        <w:rPr>
          <w:rFonts w:hint="eastAsia"/>
        </w:rPr>
        <w:t>我们要治死老我，必须与耶稣同钉十字架，</w:t>
      </w:r>
      <w:r>
        <w:rPr>
          <w:rFonts w:hint="eastAsia"/>
        </w:rPr>
        <w:t>只有耶稣的十字架才能治死老我。我们要达到同钉十字架，这是目标</w:t>
      </w:r>
      <w:r w:rsidR="00422DF4">
        <w:rPr>
          <w:rFonts w:hint="eastAsia"/>
        </w:rPr>
        <w:t>。</w:t>
      </w:r>
      <w:r>
        <w:rPr>
          <w:rFonts w:hint="eastAsia"/>
        </w:rPr>
        <w:t>要达到目标，要先背十字架。同背十字架可能被冒犯等，我们需要三方面的动力，三股拧成的绳子。</w:t>
      </w:r>
      <w:r w:rsidR="00CA5666">
        <w:rPr>
          <w:rFonts w:hint="eastAsia"/>
        </w:rPr>
        <w:t>三方面的动力，1、目标的动力，是拉力，由目标来拉动。2、内在的推动力，里面有渴望。3、环境的动力，人容易受大环境和小环境的影响。</w:t>
      </w:r>
    </w:p>
    <w:p w:rsidR="00CA5666" w:rsidRDefault="00CA5666" w:rsidP="00103AF9">
      <w:r>
        <w:rPr>
          <w:rFonts w:hint="eastAsia"/>
        </w:rPr>
        <w:t>神预备我们作新妇，神会给我们这三方面的动力。神现在给我们了目标的动力，这个动力释放出来会是爆发</w:t>
      </w:r>
      <w:r w:rsidR="00422DF4">
        <w:rPr>
          <w:rFonts w:hint="eastAsia"/>
        </w:rPr>
        <w:t>性</w:t>
      </w:r>
      <w:r>
        <w:rPr>
          <w:rFonts w:hint="eastAsia"/>
        </w:rPr>
        <w:t>的力量。现在我们需要的是内在的动力，我们里面要有渴慕，这就是玛丽亚领受了耶稣的爱推动她来爱耶稣。这份爱是我们2018年住在基督里这个主题中需要加强的。另外，环境的影响力也是很大的，像学外语，在母语环境就非常有效。</w:t>
      </w:r>
      <w:r w:rsidR="00422DF4">
        <w:rPr>
          <w:rFonts w:hint="eastAsia"/>
        </w:rPr>
        <w:t>这就是</w:t>
      </w:r>
      <w:r>
        <w:rPr>
          <w:rFonts w:hint="eastAsia"/>
        </w:rPr>
        <w:t>环境的影响。小的环境，我们需要榜样和群体。我们需要圣经和行道的环境。如果个个都行道，行道就不难了，不行道反而是反常的。神借着YY、G12在增强行道的环境，我们现在是加强领受这份爱，得到爱的动力。我们在YY、G12的环境中，我们要领受这份爱，就要住在基督里，连与生命树。</w:t>
      </w:r>
    </w:p>
    <w:p w:rsidR="00437587" w:rsidRDefault="00ED40AF" w:rsidP="00103AF9">
      <w:pPr>
        <w:rPr>
          <w:rFonts w:hint="eastAsia"/>
        </w:rPr>
      </w:pPr>
      <w:r>
        <w:rPr>
          <w:rFonts w:hint="eastAsia"/>
        </w:rPr>
        <w:t>我给大家读一段《耶稣给新妇的情书》：</w:t>
      </w:r>
      <w:r w:rsidR="00437587">
        <w:rPr>
          <w:rFonts w:hint="eastAsia"/>
        </w:rPr>
        <w:t>“有一天我想到了被提，圣灵告诉我你是一个愚拙的童女。我是怎么知道的呢？因为在我内心深处老有一个声音，说我把宝贵的时间浪费在愚拙的事情上。当然</w:t>
      </w:r>
      <w:r w:rsidR="00A36C48">
        <w:rPr>
          <w:rFonts w:hint="eastAsia"/>
        </w:rPr>
        <w:t>我</w:t>
      </w:r>
      <w:r w:rsidR="00437587">
        <w:rPr>
          <w:rFonts w:hint="eastAsia"/>
        </w:rPr>
        <w:t>会找借口</w:t>
      </w:r>
      <w:r w:rsidR="00A36C48">
        <w:rPr>
          <w:rFonts w:hint="eastAsia"/>
        </w:rPr>
        <w:t>说这个很重要，那个必须做。但是那个声音一直没有离开，直到有一天，主跟我说，我没有花时间在他身上。</w:t>
      </w:r>
      <w:r w:rsidR="00A36C48">
        <w:rPr>
          <w:rFonts w:hint="eastAsia"/>
        </w:rPr>
        <w:lastRenderedPageBreak/>
        <w:t>面对将来的被提，我终于醒过来，我清醒地认识到，如果我再这么继续下去，我灯里的油一定会用完。除非我彻底地改变，降低我对世界的</w:t>
      </w:r>
      <w:r w:rsidR="00A36C48">
        <w:rPr>
          <w:rFonts w:hint="eastAsia"/>
        </w:rPr>
        <w:t>期望和</w:t>
      </w:r>
      <w:r w:rsidR="00A36C48">
        <w:rPr>
          <w:rFonts w:hint="eastAsia"/>
        </w:rPr>
        <w:t>标</w:t>
      </w:r>
      <w:r w:rsidR="00A36C48">
        <w:rPr>
          <w:rFonts w:hint="eastAsia"/>
        </w:rPr>
        <w:t>准</w:t>
      </w:r>
      <w:r w:rsidR="00A36C48">
        <w:rPr>
          <w:rFonts w:hint="eastAsia"/>
        </w:rPr>
        <w:t>，让神掌管我的生命。主继续说道，我希望我的新妇们从这里开始，在这几个方面毫无保留地诚诚实实地省察自己，看看自己怎么花费时间的，重新评估一下生活中那些事情必须拥有，请你们降低期待</w:t>
      </w:r>
      <w:r>
        <w:rPr>
          <w:rFonts w:hint="eastAsia"/>
        </w:rPr>
        <w:t>，别为小事和虚浮的荣耀失去我，道路很滑，走错一步，步步都错。”。</w:t>
      </w:r>
    </w:p>
    <w:p w:rsidR="00422DF4" w:rsidRDefault="00422DF4" w:rsidP="00103AF9">
      <w:r>
        <w:rPr>
          <w:rFonts w:hint="eastAsia"/>
        </w:rPr>
        <w:t>这段话是让我们不要做愚拙的童女，</w:t>
      </w:r>
      <w:r w:rsidR="00ED40AF">
        <w:rPr>
          <w:rFonts w:hint="eastAsia"/>
        </w:rPr>
        <w:t>作聪明的童女。</w:t>
      </w:r>
      <w:r>
        <w:rPr>
          <w:rFonts w:hint="eastAsia"/>
        </w:rPr>
        <w:t>我们要</w:t>
      </w:r>
      <w:r w:rsidR="00C11701">
        <w:rPr>
          <w:rFonts w:hint="eastAsia"/>
        </w:rPr>
        <w:t>与</w:t>
      </w:r>
      <w:r>
        <w:rPr>
          <w:rFonts w:hint="eastAsia"/>
        </w:rPr>
        <w:t>耶稣建立亲密的关系，就是灯里</w:t>
      </w:r>
      <w:r w:rsidR="00C11701">
        <w:rPr>
          <w:rFonts w:hint="eastAsia"/>
        </w:rPr>
        <w:t>要</w:t>
      </w:r>
      <w:r>
        <w:rPr>
          <w:rFonts w:hint="eastAsia"/>
        </w:rPr>
        <w:t>有油</w:t>
      </w:r>
      <w:r w:rsidR="00ED40AF">
        <w:rPr>
          <w:rFonts w:hint="eastAsia"/>
        </w:rPr>
        <w:t>。</w:t>
      </w:r>
      <w:r>
        <w:rPr>
          <w:rFonts w:hint="eastAsia"/>
        </w:rPr>
        <w:t>我们与主建立亲密关系，就要花时间，有质量的时间。我们每天都要花有质量的时间，必须改变生活习惯，建立价值优先次序，将跟耶稣的关系放在优先。愿神恩待怜悯我们。</w:t>
      </w:r>
    </w:p>
    <w:p w:rsidR="00FC0279" w:rsidRPr="00EE4B2E" w:rsidRDefault="00FC0279" w:rsidP="00103AF9">
      <w:bookmarkStart w:id="0" w:name="_GoBack"/>
      <w:bookmarkEnd w:id="0"/>
    </w:p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7131CA" w:rsidRDefault="00A4399B" w:rsidP="00A4399B">
      <w:r w:rsidRPr="00A4399B">
        <w:t>三重动力：1.目标动力；2.内在动力；3.环境动力非常重要。</w:t>
      </w:r>
      <w:r w:rsidRPr="00A4399B">
        <w:br/>
        <w:t>1.被提、三重得胜者真理的开启启动我们目标动力，让我们的目标不再定睛在世界，将目标重新调整对焦永恒。世界观从世界出来，转变为永恒的世界观，调整我们的人生观，目标就不再被现世今生的事物吸引，乃是被永恒吸引。</w:t>
      </w:r>
    </w:p>
    <w:p w:rsidR="00A4399B" w:rsidRPr="00A4399B" w:rsidRDefault="00A4399B" w:rsidP="00A4399B">
      <w:r w:rsidRPr="00A4399B">
        <w:t>2.内在动力：胜过老我、仇敌，打开心门，情感被激动，里面有火热。不仅有客观的目标，主观有火热，里面有激情。周末我也在思考，神开启我内在动力分两类：心和灵。我们悟性知识层面被开启吸收圣经真理很重要，但是还要往前走。进入内在动力，内在动力分两种：心灵和情感。</w:t>
      </w:r>
    </w:p>
    <w:p w:rsidR="00A4399B" w:rsidRPr="00A4399B" w:rsidRDefault="007131CA" w:rsidP="00A4399B">
      <w:r>
        <w:t>心着重在情感，热情是从心而来。情感要被打开，心门要打开，石心要</w:t>
      </w:r>
      <w:r>
        <w:rPr>
          <w:rFonts w:hint="eastAsia"/>
        </w:rPr>
        <w:t>变</w:t>
      </w:r>
      <w:r w:rsidR="00A4399B" w:rsidRPr="00A4399B">
        <w:t>肉心，荆棘要被烧掉，变成健康完整的心，有情感有火热。新妇一定是要有情感的，否则只是仆人。心的问题很多，需要很多的医治释放。我们的心很多不健康，没有办法领受爱。心破损领受的爱是无法存留，会泄漏走。心要被医治缝补。心也可能会罪污秽，要被主的宝血洁净，破碎、争战医治。</w:t>
      </w:r>
      <w:r w:rsidR="00A4399B" w:rsidRPr="00A4399B">
        <w:br/>
        <w:t>灵力：灵是信心的来源，领受神旨意的来源。跟神连接产生信心、力量、坚定。</w:t>
      </w:r>
      <w:r w:rsidR="00A4399B" w:rsidRPr="00A4399B">
        <w:br/>
        <w:t>平台很好的种子，但是我很在乎土壤。神感动我种子好，但是我领受不了，器皿没有预备好，怎么把人的心田预备好，让种子结实百倍？神感动我要配搭服侍，有好种子的职份，也有耕耘心田的职分，他们需要配搭服侍，彼此接受。心田需要很多的医治释放，很多心灵层次的开启。认识心田是认识人，认识种子是认识神，仅仅认识人是心理学，仅仅认识神不认识人很难结实丰盛。认识神也要认识人，才能结出丰满的果子。</w:t>
      </w:r>
    </w:p>
    <w:p w:rsidR="007131CA" w:rsidRPr="007131CA" w:rsidRDefault="007131CA" w:rsidP="007131CA">
      <w:r w:rsidRPr="007131CA">
        <w:t>3. 环境动力：很多人碰到环境，环境就是促使我们里面改变。我们如果只是停留在头脑和服侍还是在外围，没有进到心和灵。神使用环境让我们意识到这是有问题的，还要进到里面，心要跟心相连，心门要打开，灵是深渊与深渊相连。</w:t>
      </w:r>
      <w:r w:rsidRPr="007131CA">
        <w:br/>
        <w:t>方言灵歌敬拜默想是训练灵的。情感需要医治释放领受神的爱，心和灵作用不一样，训练的途径也不一样。如何才能更有果效的连于基督？方向要对，还要丰满。</w:t>
      </w:r>
    </w:p>
    <w:p w:rsidR="00A76D78" w:rsidRPr="000E53C1" w:rsidRDefault="00A76D78" w:rsidP="00764359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A4399B" w:rsidRPr="00A4399B" w:rsidRDefault="00A4399B" w:rsidP="00A4399B">
      <w:r w:rsidRPr="00A4399B">
        <w:t>听到周牧师总结动力：目标动力，环境动力，内在动力。内在动力我个人觉得是要通过环境动力来提高。环境动力是远远大于我们所想的。主堂的环境现在已经是一个行道的环境，首先从敬拜开始，年轻人已经成为先锋带领我们敬拜进入主耶稣，邓传道在讲道：不论断，尤其最后的祷告，我看到弟兄姐妹真是开口，敞开心祷告来饶恕伤害过自己的人。在佳恩教会当弟兄姐妹遇到难处时，我们只要给他们一个真心拥抱，一个接纳，认可就能从困境中走出来。我也看到新生堂通过上周小组对YY晨祷的介绍，就有新的弟兄姐妹加入YY晨祷。也体现了弟兄姐妹渴慕领受恩膏。</w:t>
      </w:r>
    </w:p>
    <w:p w:rsidR="004724DD" w:rsidRPr="00C85DB7" w:rsidRDefault="004724DD" w:rsidP="00C85DB7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A4399B" w:rsidRPr="00A4399B" w:rsidRDefault="00A4399B" w:rsidP="00A4399B">
      <w:r w:rsidRPr="00A4399B">
        <w:t>我今天正好回到中国一周，天气特别冷，我们都感冒发烧；这次回来不同，大部分时间都在医院里，看见每个科都人山人海。这里面让我很感动的是人非常的不容易，病好了还会再有病，我们今天要感恩主存留我们的气息；人看病时都不那么在乎钱了，才体会到身外之物都不重要了，重要的是这口气息。今天牧者分享的，我们把目标定在哪里？虽然心里有永恒的盼望，但行动上还是觉得每一天很重要。这次回来对我有很多的反思，我们今天要把目标定在哪里?我们真要把目标放到永恒里，如果不去思考牧者分享的信息，被提的动力，那我们人生真的没有盼望；我们每天要感恩，我们是上帝的儿女，主的新妇，虽然我们的身量有限；更感恩的是我们有属灵的家，虽然离开一周，在特殊的环境里更加格外的思想我们的牧者和家人。所以今天我们要来领受这份爱，住在基督里，与基督有关系。</w:t>
      </w:r>
    </w:p>
    <w:p w:rsidR="00CE2930" w:rsidRDefault="00CE2930" w:rsidP="00A07E1E"/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7131CA" w:rsidRPr="007131CA" w:rsidRDefault="007131CA" w:rsidP="007131CA">
      <w:r w:rsidRPr="007131CA">
        <w:t>孙牧师分享的信息在细化，我自己也在经历周牧师分享的前两个方面，一个是在学习《雅歌》等材料，花很多时间建立与神爱的关系，等候神，得着内在的动力，改变我的心，敞开我的情感，努力突破理性思维老模式。一个是专注自己灵人的兴起，主要方法就是方言祷告，当专注与此时，感受到灵里不再一样。就像孙牧师讲到的心脑和腹脑，心脑就是情感，需要不断的敞开自己的心，情感不断的释放，在耶稣的爱中不断的回应祂的爱。腹脑主要是灵人，外部的信息目标一定要进到灵里，才能产生爆炸性的力量，灵里被真实的开启，明白目标是神爱的心意的真实体现，真实的将外在的目标动力和内在神爱的动力联结在一起，心和</w:t>
      </w:r>
      <w:r>
        <w:t>灵全部被打通，我现在调整作息时间，不再把等候神建立与神的关系看</w:t>
      </w:r>
      <w:r>
        <w:rPr>
          <w:rFonts w:hint="eastAsia"/>
        </w:rPr>
        <w:t>作</w:t>
      </w:r>
      <w:r w:rsidRPr="007131CA">
        <w:t>是可有可无的，而是不可或缺的。</w:t>
      </w:r>
    </w:p>
    <w:p w:rsidR="009F7F4D" w:rsidRDefault="009F7F4D" w:rsidP="009F7F4D">
      <w:pPr>
        <w:rPr>
          <w:b/>
        </w:rPr>
      </w:pPr>
    </w:p>
    <w:sectPr w:rsidR="009F7F4D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33D2C"/>
    <w:rsid w:val="000658AD"/>
    <w:rsid w:val="00065BB1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306F2"/>
    <w:rsid w:val="0013371D"/>
    <w:rsid w:val="00137ACE"/>
    <w:rsid w:val="00142734"/>
    <w:rsid w:val="00170F6F"/>
    <w:rsid w:val="00187981"/>
    <w:rsid w:val="001A1C42"/>
    <w:rsid w:val="001A59C0"/>
    <w:rsid w:val="001B6791"/>
    <w:rsid w:val="0020070F"/>
    <w:rsid w:val="00202AC6"/>
    <w:rsid w:val="002032AC"/>
    <w:rsid w:val="00220687"/>
    <w:rsid w:val="002345AC"/>
    <w:rsid w:val="00276FE1"/>
    <w:rsid w:val="002A50C1"/>
    <w:rsid w:val="002B4E02"/>
    <w:rsid w:val="002C5683"/>
    <w:rsid w:val="002D775C"/>
    <w:rsid w:val="002E525D"/>
    <w:rsid w:val="002F4857"/>
    <w:rsid w:val="003076B9"/>
    <w:rsid w:val="0030794F"/>
    <w:rsid w:val="00310E02"/>
    <w:rsid w:val="003722CD"/>
    <w:rsid w:val="00372F53"/>
    <w:rsid w:val="003C7D65"/>
    <w:rsid w:val="003D2DC9"/>
    <w:rsid w:val="003E2AB1"/>
    <w:rsid w:val="003E4A88"/>
    <w:rsid w:val="003F3B1A"/>
    <w:rsid w:val="003F6775"/>
    <w:rsid w:val="00405E76"/>
    <w:rsid w:val="00422DF4"/>
    <w:rsid w:val="00437587"/>
    <w:rsid w:val="004724DD"/>
    <w:rsid w:val="00476B6A"/>
    <w:rsid w:val="004824A5"/>
    <w:rsid w:val="0048384A"/>
    <w:rsid w:val="00493132"/>
    <w:rsid w:val="004C0DEF"/>
    <w:rsid w:val="004D4BEC"/>
    <w:rsid w:val="004E2044"/>
    <w:rsid w:val="00510440"/>
    <w:rsid w:val="0051578D"/>
    <w:rsid w:val="00582843"/>
    <w:rsid w:val="00584113"/>
    <w:rsid w:val="005A249C"/>
    <w:rsid w:val="005D4539"/>
    <w:rsid w:val="005E3075"/>
    <w:rsid w:val="005E5413"/>
    <w:rsid w:val="00624F77"/>
    <w:rsid w:val="006256D2"/>
    <w:rsid w:val="00644EA3"/>
    <w:rsid w:val="00663DEF"/>
    <w:rsid w:val="00675D10"/>
    <w:rsid w:val="006921F3"/>
    <w:rsid w:val="006B439B"/>
    <w:rsid w:val="006E1EA6"/>
    <w:rsid w:val="006E56F5"/>
    <w:rsid w:val="006F43AC"/>
    <w:rsid w:val="00703A54"/>
    <w:rsid w:val="00711AAD"/>
    <w:rsid w:val="007131CA"/>
    <w:rsid w:val="0071578A"/>
    <w:rsid w:val="00733DB4"/>
    <w:rsid w:val="00742F9E"/>
    <w:rsid w:val="00752058"/>
    <w:rsid w:val="00761060"/>
    <w:rsid w:val="00764359"/>
    <w:rsid w:val="007A3130"/>
    <w:rsid w:val="007A7471"/>
    <w:rsid w:val="007B441F"/>
    <w:rsid w:val="007C26E5"/>
    <w:rsid w:val="007E03E6"/>
    <w:rsid w:val="007F0E11"/>
    <w:rsid w:val="00805865"/>
    <w:rsid w:val="0081091B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9313EB"/>
    <w:rsid w:val="00931829"/>
    <w:rsid w:val="00952301"/>
    <w:rsid w:val="0096066D"/>
    <w:rsid w:val="00963D46"/>
    <w:rsid w:val="00965CAB"/>
    <w:rsid w:val="009A101A"/>
    <w:rsid w:val="009D7E78"/>
    <w:rsid w:val="009E115B"/>
    <w:rsid w:val="009E5561"/>
    <w:rsid w:val="009E7D1C"/>
    <w:rsid w:val="009F4521"/>
    <w:rsid w:val="009F7F4D"/>
    <w:rsid w:val="00A059C0"/>
    <w:rsid w:val="00A07E1E"/>
    <w:rsid w:val="00A364E9"/>
    <w:rsid w:val="00A36C48"/>
    <w:rsid w:val="00A4399B"/>
    <w:rsid w:val="00A50578"/>
    <w:rsid w:val="00A54B39"/>
    <w:rsid w:val="00A57BD8"/>
    <w:rsid w:val="00A750B3"/>
    <w:rsid w:val="00A76D78"/>
    <w:rsid w:val="00A80FC8"/>
    <w:rsid w:val="00A822D0"/>
    <w:rsid w:val="00A95ECA"/>
    <w:rsid w:val="00AC0344"/>
    <w:rsid w:val="00AD5534"/>
    <w:rsid w:val="00B035D0"/>
    <w:rsid w:val="00B05183"/>
    <w:rsid w:val="00B175B6"/>
    <w:rsid w:val="00B341F6"/>
    <w:rsid w:val="00B37DF3"/>
    <w:rsid w:val="00B42400"/>
    <w:rsid w:val="00B46E93"/>
    <w:rsid w:val="00B523A7"/>
    <w:rsid w:val="00B65B76"/>
    <w:rsid w:val="00B81A72"/>
    <w:rsid w:val="00B9200E"/>
    <w:rsid w:val="00BA1E78"/>
    <w:rsid w:val="00BA2944"/>
    <w:rsid w:val="00BB0E95"/>
    <w:rsid w:val="00BB79C7"/>
    <w:rsid w:val="00BC3915"/>
    <w:rsid w:val="00BC39E4"/>
    <w:rsid w:val="00BC7F5F"/>
    <w:rsid w:val="00C11701"/>
    <w:rsid w:val="00C15F18"/>
    <w:rsid w:val="00C3660E"/>
    <w:rsid w:val="00C41259"/>
    <w:rsid w:val="00C63EA7"/>
    <w:rsid w:val="00C820A2"/>
    <w:rsid w:val="00C85D7E"/>
    <w:rsid w:val="00C85DB7"/>
    <w:rsid w:val="00C97DED"/>
    <w:rsid w:val="00CA4139"/>
    <w:rsid w:val="00CA5666"/>
    <w:rsid w:val="00CB22B6"/>
    <w:rsid w:val="00CD6688"/>
    <w:rsid w:val="00CD6D0E"/>
    <w:rsid w:val="00CE2930"/>
    <w:rsid w:val="00CF07F0"/>
    <w:rsid w:val="00CF2956"/>
    <w:rsid w:val="00D04A50"/>
    <w:rsid w:val="00D46419"/>
    <w:rsid w:val="00D530A9"/>
    <w:rsid w:val="00D8282F"/>
    <w:rsid w:val="00D86A05"/>
    <w:rsid w:val="00D87859"/>
    <w:rsid w:val="00D92A3F"/>
    <w:rsid w:val="00DA071E"/>
    <w:rsid w:val="00DB5E3B"/>
    <w:rsid w:val="00DC21D9"/>
    <w:rsid w:val="00DD090E"/>
    <w:rsid w:val="00E32BE0"/>
    <w:rsid w:val="00E6656C"/>
    <w:rsid w:val="00E82C42"/>
    <w:rsid w:val="00E84056"/>
    <w:rsid w:val="00E9136D"/>
    <w:rsid w:val="00ED3DE7"/>
    <w:rsid w:val="00ED40AF"/>
    <w:rsid w:val="00ED68D4"/>
    <w:rsid w:val="00EE2D48"/>
    <w:rsid w:val="00EE4B2E"/>
    <w:rsid w:val="00EF0CC5"/>
    <w:rsid w:val="00F043E1"/>
    <w:rsid w:val="00F12950"/>
    <w:rsid w:val="00F33677"/>
    <w:rsid w:val="00F33B52"/>
    <w:rsid w:val="00F41F40"/>
    <w:rsid w:val="00F56BAC"/>
    <w:rsid w:val="00F6205A"/>
    <w:rsid w:val="00F77C0F"/>
    <w:rsid w:val="00F95DCB"/>
    <w:rsid w:val="00FA5D17"/>
    <w:rsid w:val="00FB06CD"/>
    <w:rsid w:val="00FB284E"/>
    <w:rsid w:val="00FC0279"/>
    <w:rsid w:val="00FD1302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2018-01-22T13:37:00Z</dcterms:created>
  <dcterms:modified xsi:type="dcterms:W3CDTF">2018-01-22T15:54:00Z</dcterms:modified>
</cp:coreProperties>
</file>