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Pr="006B439B" w:rsidRDefault="006E1EA6" w:rsidP="006B439B">
      <w:pPr>
        <w:jc w:val="center"/>
        <w:rPr>
          <w:b/>
          <w:sz w:val="28"/>
        </w:rPr>
      </w:pPr>
      <w:r w:rsidRPr="006B439B">
        <w:rPr>
          <w:rFonts w:hint="eastAsia"/>
          <w:b/>
          <w:sz w:val="28"/>
        </w:rPr>
        <w:t>2017120</w:t>
      </w:r>
      <w:r w:rsidR="00830944">
        <w:rPr>
          <w:rFonts w:hint="eastAsia"/>
          <w:b/>
          <w:sz w:val="28"/>
        </w:rPr>
        <w:t>6</w:t>
      </w:r>
      <w:r w:rsidRPr="006B439B">
        <w:rPr>
          <w:rFonts w:hint="eastAsia"/>
          <w:b/>
          <w:sz w:val="28"/>
        </w:rPr>
        <w:t xml:space="preserve">  YY</w:t>
      </w:r>
      <w:r w:rsidRPr="006B439B">
        <w:rPr>
          <w:rFonts w:hint="eastAsia"/>
          <w:b/>
          <w:sz w:val="28"/>
        </w:rPr>
        <w:t>晨祷</w:t>
      </w:r>
    </w:p>
    <w:p w:rsidR="006E1EA6" w:rsidRDefault="006E1EA6">
      <w:pPr>
        <w:rPr>
          <w:b/>
          <w:sz w:val="24"/>
        </w:rPr>
      </w:pPr>
    </w:p>
    <w:p w:rsidR="006E1EA6" w:rsidRPr="006E1EA6" w:rsidRDefault="006E1EA6" w:rsidP="006E1EA6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E1EA6">
        <w:rPr>
          <w:rFonts w:hint="eastAsia"/>
          <w:b/>
          <w:sz w:val="24"/>
        </w:rPr>
        <w:t>新妇代祷团</w:t>
      </w:r>
    </w:p>
    <w:p w:rsidR="006B439B" w:rsidRDefault="006B439B" w:rsidP="006E1EA6">
      <w:pPr>
        <w:rPr>
          <w:rFonts w:ascii="宋体" w:eastAsia="宋体" w:hAnsi="宋体" w:cs="宋体"/>
          <w:b/>
          <w:kern w:val="0"/>
          <w:sz w:val="24"/>
          <w:szCs w:val="24"/>
        </w:rPr>
      </w:pPr>
    </w:p>
    <w:p w:rsidR="006E1EA6" w:rsidRPr="006E1EA6" w:rsidRDefault="006E1EA6" w:rsidP="006E1EA6">
      <w:pPr>
        <w:rPr>
          <w:rFonts w:ascii="宋体" w:eastAsia="宋体" w:hAnsi="宋体" w:cs="宋体"/>
          <w:b/>
          <w:kern w:val="0"/>
          <w:sz w:val="24"/>
          <w:szCs w:val="24"/>
        </w:rPr>
      </w:pPr>
      <w:r w:rsidRPr="006E1EA6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BC3915" w:rsidRPr="00BC3915" w:rsidRDefault="00BC3915" w:rsidP="00BC39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3915">
        <w:rPr>
          <w:rFonts w:ascii="宋体" w:eastAsia="宋体" w:hAnsi="宋体" w:cs="宋体"/>
          <w:kern w:val="0"/>
          <w:sz w:val="24"/>
          <w:szCs w:val="24"/>
        </w:rPr>
        <w:t>昨天领受我们的身量还是婴孩，不</w:t>
      </w:r>
      <w:r>
        <w:rPr>
          <w:rFonts w:ascii="宋体" w:eastAsia="宋体" w:hAnsi="宋体" w:cs="宋体" w:hint="eastAsia"/>
          <w:kern w:val="0"/>
          <w:sz w:val="24"/>
          <w:szCs w:val="24"/>
        </w:rPr>
        <w:t>能</w:t>
      </w:r>
      <w:r w:rsidRPr="00BC3915">
        <w:rPr>
          <w:rFonts w:ascii="宋体" w:eastAsia="宋体" w:hAnsi="宋体" w:cs="宋体"/>
          <w:kern w:val="0"/>
          <w:sz w:val="24"/>
          <w:szCs w:val="24"/>
        </w:rPr>
        <w:t>吃干粮。灵里感觉主有一点责备。领受一段经文，以赛亚书66：1-2。我们应该有更多等候，因为没有等候信仰就没有根，信仰就很表层。</w:t>
      </w:r>
    </w:p>
    <w:p w:rsidR="00BC3915" w:rsidRPr="00BC3915" w:rsidRDefault="00BC3915" w:rsidP="00BC391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C3915">
        <w:rPr>
          <w:rFonts w:ascii="宋体" w:eastAsia="宋体" w:hAnsi="宋体" w:cs="宋体"/>
          <w:kern w:val="0"/>
          <w:sz w:val="24"/>
          <w:szCs w:val="24"/>
        </w:rPr>
        <w:t>劝勉我们更多的来到神的面前等候。比如我们在经历冒犯时，是否真实来到主的面前？因为主更看顾的是“虚心痛悔因我话语而战兢的人”</w:t>
      </w:r>
      <w:r w:rsidRPr="00BC3915">
        <w:rPr>
          <w:rFonts w:ascii="宋体" w:eastAsia="宋体" w:hAnsi="宋体" w:cs="宋体"/>
          <w:kern w:val="0"/>
          <w:sz w:val="24"/>
          <w:szCs w:val="24"/>
        </w:rPr>
        <w:br/>
        <w:t>主啊，帮助我们把信仰建立在你的磐石上，你在寻找忧伤痛悔的心，在我们的平台上也在找，让我们使我们的信仰扎根。</w:t>
      </w:r>
    </w:p>
    <w:p w:rsidR="006E1EA6" w:rsidRDefault="006E1EA6" w:rsidP="006E1EA6">
      <w:pPr>
        <w:rPr>
          <w:b/>
          <w:sz w:val="24"/>
        </w:rPr>
      </w:pPr>
    </w:p>
    <w:p w:rsidR="006E1EA6" w:rsidRPr="006B439B" w:rsidRDefault="006B439B" w:rsidP="006B439B">
      <w:pPr>
        <w:pStyle w:val="ListParagraph"/>
        <w:numPr>
          <w:ilvl w:val="0"/>
          <w:numId w:val="1"/>
        </w:numPr>
        <w:ind w:firstLineChars="0"/>
        <w:rPr>
          <w:b/>
          <w:sz w:val="24"/>
        </w:rPr>
      </w:pPr>
      <w:r w:rsidRPr="006B439B">
        <w:rPr>
          <w:rFonts w:hint="eastAsia"/>
          <w:b/>
          <w:sz w:val="24"/>
        </w:rPr>
        <w:t>牧长团</w:t>
      </w:r>
    </w:p>
    <w:p w:rsidR="006B439B" w:rsidRDefault="006B439B" w:rsidP="006B439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6B439B" w:rsidRPr="006B439B" w:rsidRDefault="00510440" w:rsidP="006B439B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1、</w:t>
      </w:r>
      <w:r w:rsidR="006B439B" w:rsidRPr="006B439B">
        <w:rPr>
          <w:rFonts w:ascii="宋体" w:eastAsia="宋体" w:hAnsi="宋体" w:cs="宋体"/>
          <w:b/>
          <w:kern w:val="0"/>
          <w:sz w:val="24"/>
          <w:szCs w:val="24"/>
        </w:rPr>
        <w:t>周牧师：</w:t>
      </w:r>
    </w:p>
    <w:p w:rsidR="007A7471" w:rsidRPr="007A7471" w:rsidRDefault="007A7471" w:rsidP="007A74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7471">
        <w:rPr>
          <w:rFonts w:ascii="宋体" w:eastAsia="宋体" w:hAnsi="宋体" w:cs="宋体"/>
          <w:kern w:val="0"/>
          <w:sz w:val="24"/>
          <w:szCs w:val="24"/>
        </w:rPr>
        <w:t>周牧师: 讲到婴孩不能吃干粮，只能吃奶。吃奶就是听了神的话却行不出来。信仰不能落实在生活实际中，一个冒犯、一句话就可能倒下来，信仰是没有扎根。我们要等候神，跟神相交，去行道，这样信仰才能像树栽在溪水旁深深扎根。</w:t>
      </w:r>
    </w:p>
    <w:p w:rsidR="007A7471" w:rsidRDefault="007A7471" w:rsidP="007A747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A7471" w:rsidRPr="007A7471" w:rsidRDefault="007A7471" w:rsidP="007A74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7471">
        <w:rPr>
          <w:rFonts w:ascii="宋体" w:eastAsia="宋体" w:hAnsi="宋体" w:cs="宋体"/>
          <w:kern w:val="0"/>
          <w:sz w:val="24"/>
          <w:szCs w:val="24"/>
        </w:rPr>
        <w:t>我们开始第五天的绕城，经文是太27：11-14。【太27:11-14】耶稣站在巡抚面前，巡抚问他说，你是犹太人的王吗？耶稣说，你说的是。他被祭司长和长老控告的时候什么都不回答。彼拉多就对他说，他们作见证，告你这么多的事，你没有听见吗？耶稣仍不回答，连一句话也不说，以致巡抚甚觉希奇。</w:t>
      </w:r>
    </w:p>
    <w:p w:rsidR="007A7471" w:rsidRDefault="007A7471" w:rsidP="007A747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A7471" w:rsidRPr="007A7471" w:rsidRDefault="007A7471" w:rsidP="007A74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7471">
        <w:rPr>
          <w:rFonts w:ascii="宋体" w:eastAsia="宋体" w:hAnsi="宋体" w:cs="宋体"/>
          <w:kern w:val="0"/>
          <w:sz w:val="24"/>
          <w:szCs w:val="24"/>
        </w:rPr>
        <w:t>耶稣在彼拉多面前受审。巡抚问耶稣两个问题。第一个是：你是犹太人的王吗？耶稣说，你说的是。</w:t>
      </w:r>
      <w:r w:rsidR="005D4539">
        <w:rPr>
          <w:rFonts w:ascii="宋体" w:eastAsia="宋体" w:hAnsi="宋体" w:cs="宋体" w:hint="eastAsia"/>
          <w:kern w:val="0"/>
          <w:sz w:val="24"/>
          <w:szCs w:val="24"/>
        </w:rPr>
        <w:t>这里一个</w:t>
      </w:r>
      <w:r w:rsidRPr="007A7471">
        <w:rPr>
          <w:rFonts w:ascii="宋体" w:eastAsia="宋体" w:hAnsi="宋体" w:cs="宋体"/>
          <w:kern w:val="0"/>
          <w:sz w:val="24"/>
          <w:szCs w:val="24"/>
        </w:rPr>
        <w:t>误解是犹太人的王是弥赛亚，犹太人的王是政治性，如果耶稣说是，就表示是带领以色列人造反的王。另外，犹太人的王也有真理的成分，犹太人的王是弥赛亚，耶稣是王，又是谦卑的仆人。这里我们要思想，我们看待耶稣作王是否也有误解。口里承认耶稣是王，在实际生活却是自我作王。</w:t>
      </w:r>
      <w:r>
        <w:rPr>
          <w:rFonts w:ascii="宋体" w:eastAsia="宋体" w:hAnsi="宋体" w:cs="宋体" w:hint="eastAsia"/>
          <w:kern w:val="0"/>
          <w:sz w:val="24"/>
          <w:szCs w:val="24"/>
        </w:rPr>
        <w:t>这就是孙牧师</w:t>
      </w:r>
      <w:r w:rsidR="005D4539">
        <w:rPr>
          <w:rFonts w:ascii="宋体" w:eastAsia="宋体" w:hAnsi="宋体" w:cs="宋体" w:hint="eastAsia"/>
          <w:kern w:val="0"/>
          <w:sz w:val="24"/>
          <w:szCs w:val="24"/>
        </w:rPr>
        <w:t>所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24"/>
          <w:szCs w:val="24"/>
        </w:rPr>
        <w:t>说的信仰的有神论，实践的无神论。</w:t>
      </w:r>
    </w:p>
    <w:p w:rsidR="007A7471" w:rsidRDefault="007A7471" w:rsidP="007A747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A7471" w:rsidRPr="007A7471" w:rsidRDefault="007A7471" w:rsidP="007A74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7471">
        <w:rPr>
          <w:rFonts w:ascii="宋体" w:eastAsia="宋体" w:hAnsi="宋体" w:cs="宋体"/>
          <w:kern w:val="0"/>
          <w:sz w:val="24"/>
          <w:szCs w:val="24"/>
        </w:rPr>
        <w:t>第二个问题是彼拉多就对他说，他们作见证，告你这么多的事，你没有听见吗？耶稣仍不回答，连一句话也不说，以致巡抚甚觉希奇。</w:t>
      </w:r>
      <w:r w:rsidRPr="007A7471">
        <w:rPr>
          <w:rFonts w:ascii="宋体" w:eastAsia="宋体" w:hAnsi="宋体" w:cs="宋体"/>
          <w:kern w:val="0"/>
          <w:sz w:val="24"/>
          <w:szCs w:val="24"/>
        </w:rPr>
        <w:br/>
        <w:t>这里就是以赛亚书53章6-7节所描述的。【赛53:6</w:t>
      </w:r>
      <w:r>
        <w:rPr>
          <w:rFonts w:ascii="宋体" w:eastAsia="宋体" w:hAnsi="宋体" w:cs="宋体" w:hint="eastAsia"/>
          <w:kern w:val="0"/>
          <w:sz w:val="24"/>
          <w:szCs w:val="24"/>
        </w:rPr>
        <w:t>-7</w:t>
      </w:r>
      <w:r w:rsidRPr="007A7471">
        <w:rPr>
          <w:rFonts w:ascii="宋体" w:eastAsia="宋体" w:hAnsi="宋体" w:cs="宋体"/>
          <w:kern w:val="0"/>
          <w:sz w:val="24"/>
          <w:szCs w:val="24"/>
        </w:rPr>
        <w:t>】我们都如羊走迷，各人偏行己路。耶和华使我们众人的罪孽都归在他身上。他被欺压，在受苦的时候却不开口。（或作他受欺压却自卑不开口）他像羊羔被牵到宰杀之地，又像羊在剪毛的人手下无声，他也是这样不开口。</w:t>
      </w:r>
    </w:p>
    <w:p w:rsidR="007A7471" w:rsidRDefault="007A7471" w:rsidP="007A7471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7A7471" w:rsidRPr="007A7471" w:rsidRDefault="007A7471" w:rsidP="007A74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7471">
        <w:rPr>
          <w:rFonts w:ascii="宋体" w:eastAsia="宋体" w:hAnsi="宋体" w:cs="宋体"/>
          <w:kern w:val="0"/>
          <w:sz w:val="24"/>
          <w:szCs w:val="24"/>
        </w:rPr>
        <w:t>耶稣</w:t>
      </w:r>
      <w:r>
        <w:rPr>
          <w:rFonts w:ascii="宋体" w:eastAsia="宋体" w:hAnsi="宋体" w:cs="宋体" w:hint="eastAsia"/>
          <w:kern w:val="0"/>
          <w:sz w:val="24"/>
          <w:szCs w:val="24"/>
        </w:rPr>
        <w:t>面对控告</w:t>
      </w:r>
      <w:r w:rsidRPr="007A7471">
        <w:rPr>
          <w:rFonts w:ascii="宋体" w:eastAsia="宋体" w:hAnsi="宋体" w:cs="宋体"/>
          <w:kern w:val="0"/>
          <w:sz w:val="24"/>
          <w:szCs w:val="24"/>
        </w:rPr>
        <w:t>没有为自己辩护，因为他要承担世人的罪。在被控告时，他一言不发，默默承担我们的罪。我们思想，当我们被人冒犯时，我们是否象耶稣一样默默承担呢？还是努力为自己辩护？我自己也是这种人，遇见冒犯要极力辩护，我要学习耶稣的默默无声</w:t>
      </w:r>
      <w:r>
        <w:rPr>
          <w:rFonts w:ascii="宋体" w:eastAsia="宋体" w:hAnsi="宋体" w:cs="宋体" w:hint="eastAsia"/>
          <w:kern w:val="0"/>
          <w:sz w:val="24"/>
          <w:szCs w:val="24"/>
        </w:rPr>
        <w:t>，不为自己辩护</w:t>
      </w:r>
      <w:r w:rsidRPr="007A7471">
        <w:rPr>
          <w:rFonts w:ascii="宋体" w:eastAsia="宋体" w:hAnsi="宋体" w:cs="宋体"/>
          <w:kern w:val="0"/>
          <w:sz w:val="24"/>
          <w:szCs w:val="24"/>
        </w:rPr>
        <w:t>。</w:t>
      </w:r>
    </w:p>
    <w:p w:rsidR="007A7471" w:rsidRPr="007A7471" w:rsidRDefault="007A7471" w:rsidP="007A74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A4139" w:rsidRPr="00CA4139" w:rsidRDefault="00510440" w:rsidP="00CA4139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2、</w:t>
      </w:r>
      <w:r w:rsidR="00CA4139" w:rsidRPr="00CA4139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7A7471" w:rsidRPr="007A7471" w:rsidRDefault="007A7471" w:rsidP="007A747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A7471">
        <w:rPr>
          <w:rFonts w:ascii="宋体" w:eastAsia="宋体" w:hAnsi="宋体" w:cs="宋体"/>
          <w:kern w:val="0"/>
          <w:sz w:val="24"/>
          <w:szCs w:val="24"/>
        </w:rPr>
        <w:t>今天有机会</w:t>
      </w:r>
      <w:r w:rsidR="00624F77">
        <w:rPr>
          <w:rFonts w:ascii="宋体" w:eastAsia="宋体" w:hAnsi="宋体" w:cs="宋体"/>
          <w:kern w:val="0"/>
          <w:sz w:val="24"/>
          <w:szCs w:val="24"/>
        </w:rPr>
        <w:t>在跟一位家人沟通，她在学习跟神交通聆听神的话语，她也听到了神对</w:t>
      </w:r>
      <w:r w:rsidR="00624F77">
        <w:rPr>
          <w:rFonts w:ascii="宋体" w:eastAsia="宋体" w:hAnsi="宋体" w:cs="宋体" w:hint="eastAsia"/>
          <w:kern w:val="0"/>
          <w:sz w:val="24"/>
          <w:szCs w:val="24"/>
        </w:rPr>
        <w:t>她</w:t>
      </w:r>
      <w:r w:rsidRPr="007A7471">
        <w:rPr>
          <w:rFonts w:ascii="宋体" w:eastAsia="宋体" w:hAnsi="宋体" w:cs="宋体"/>
          <w:kern w:val="0"/>
          <w:sz w:val="24"/>
          <w:szCs w:val="24"/>
        </w:rPr>
        <w:t>的话语，她想要遵守神的话语，但是有点担心领受是否正确。我想起了戴爸说：“我宁愿寻求神的旨意做错了，也不愿意不寻求神的旨意做对了”。在我们刚开始操练这条生命树的路，也许我们领受的是错的。我们也许是像小孩学说话一样在学习听神的声音，刚开始说的时候会说不好，甚至说错了，但不是因为孩子说不好，说错了就不要他说了。所以我们学习聆听神的心意也可能有很多的不成熟，我们也许会面对很多人的指责定罪，别人的指责当然也有可能是我们行的不够成熟，但是无论如何，我们不能放弃退回去走原来的老路。</w:t>
      </w:r>
    </w:p>
    <w:p w:rsidR="00624F77" w:rsidRDefault="007A7471" w:rsidP="00624F77">
      <w:pPr>
        <w:rPr>
          <w:rFonts w:ascii="宋体" w:eastAsia="宋体" w:hAnsi="宋体" w:cs="宋体" w:hint="eastAsia"/>
          <w:kern w:val="0"/>
          <w:sz w:val="24"/>
          <w:szCs w:val="24"/>
        </w:rPr>
      </w:pPr>
      <w:r w:rsidRPr="007A7471">
        <w:rPr>
          <w:rFonts w:ascii="宋体" w:eastAsia="宋体" w:hAnsi="宋体" w:cs="宋体"/>
          <w:kern w:val="0"/>
          <w:sz w:val="24"/>
          <w:szCs w:val="24"/>
        </w:rPr>
        <w:t>神要我们走一条新路，我们虽然年纪一大把却还在学习婴儿般走生命树的路，就闹出很多笑话，我们就停止吗？答案是：不能！我们宁愿选择按照神的心意做，那怕我不成熟会出错，也不要选择不出错但是走分别善恶树靠自己的路。</w:t>
      </w:r>
    </w:p>
    <w:p w:rsidR="005D4539" w:rsidRDefault="005D4539" w:rsidP="00624F77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24F77" w:rsidRPr="00624F77" w:rsidRDefault="007A7471" w:rsidP="00624F77">
      <w:pPr>
        <w:rPr>
          <w:rFonts w:ascii="宋体" w:eastAsia="宋体" w:hAnsi="宋体" w:cs="宋体"/>
          <w:kern w:val="0"/>
          <w:sz w:val="24"/>
          <w:szCs w:val="24"/>
        </w:rPr>
      </w:pPr>
      <w:r w:rsidRPr="007A7471">
        <w:rPr>
          <w:rFonts w:ascii="宋体" w:eastAsia="宋体" w:hAnsi="宋体" w:cs="宋体"/>
          <w:kern w:val="0"/>
          <w:sz w:val="24"/>
          <w:szCs w:val="24"/>
        </w:rPr>
        <w:t>我们今天刚刚学习寻求神的心意遵行主的旨意的路，我们有很多的不成熟，但是总有一天我们会越走越好，让神真实在我们生命中作王掌权。我们原来的路做了很多好事，奉主的名传道，行异能等这些都合圣经，但是行这些事的时候并没有寻求神的心意，没有按照神的旨意里行，神说我不认识你！寻求神的心意按照神的心意去行，对我们来说很不熟悉，但是这是生命树的路。我们不要求全责备，指责别人，可能一个责备就把别人想要走这条路的心打击下去了。</w:t>
      </w:r>
      <w:r w:rsidR="00624F77" w:rsidRPr="00624F77">
        <w:rPr>
          <w:rFonts w:ascii="宋体" w:eastAsia="宋体" w:hAnsi="宋体" w:cs="宋体"/>
          <w:kern w:val="0"/>
          <w:sz w:val="24"/>
          <w:szCs w:val="24"/>
        </w:rPr>
        <w:t>对于一些小事情就要去做，即使错了都不要害怕，更多去操练。对于关系重大的事情就需要多方寻求，也寻求遮盖、教会的查验再去做。</w:t>
      </w:r>
    </w:p>
    <w:p w:rsidR="00CA4139" w:rsidRDefault="00CA4139" w:rsidP="006B439B">
      <w:pPr>
        <w:rPr>
          <w:b/>
          <w:sz w:val="24"/>
        </w:rPr>
      </w:pPr>
    </w:p>
    <w:p w:rsidR="00C85DB7" w:rsidRPr="00C85DB7" w:rsidRDefault="00510440" w:rsidP="00C85DB7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3、</w:t>
      </w:r>
      <w:r w:rsidR="00C85DB7" w:rsidRPr="00C85DB7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</w:p>
    <w:p w:rsidR="000658AD" w:rsidRPr="000658AD" w:rsidRDefault="000658AD" w:rsidP="000658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0658AD">
        <w:rPr>
          <w:rFonts w:ascii="宋体" w:eastAsia="宋体" w:hAnsi="宋体" w:cs="宋体"/>
          <w:kern w:val="0"/>
          <w:sz w:val="24"/>
          <w:szCs w:val="24"/>
        </w:rPr>
        <w:t>民数记30 章</w:t>
      </w:r>
      <w:r>
        <w:rPr>
          <w:rFonts w:ascii="宋体" w:eastAsia="宋体" w:hAnsi="宋体" w:cs="宋体" w:hint="eastAsia"/>
          <w:kern w:val="0"/>
          <w:sz w:val="24"/>
          <w:szCs w:val="24"/>
        </w:rPr>
        <w:t>4-8节</w:t>
      </w:r>
      <w:r w:rsidRPr="000658AD">
        <w:rPr>
          <w:rFonts w:ascii="宋体" w:eastAsia="宋体" w:hAnsi="宋体" w:cs="宋体"/>
          <w:kern w:val="0"/>
          <w:sz w:val="24"/>
          <w:szCs w:val="24"/>
        </w:rPr>
        <w:t>的经文说女子也是默默无声，她起誓言都由父亲承担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0658AD">
        <w:rPr>
          <w:rFonts w:ascii="宋体" w:eastAsia="宋体" w:hAnsi="宋体" w:cs="宋体"/>
          <w:kern w:val="0"/>
          <w:sz w:val="24"/>
          <w:szCs w:val="24"/>
        </w:rPr>
        <w:t>如果出嫁了就有丈夫来承担；我们要这样，在圣灵面前默默无声。我们要操练自己的心，成为基督的新妇。默默无声是大智慧。自己凭自己本事或意愿服侍，</w:t>
      </w:r>
      <w:r>
        <w:rPr>
          <w:rFonts w:ascii="宋体" w:eastAsia="宋体" w:hAnsi="宋体" w:cs="宋体"/>
          <w:kern w:val="0"/>
          <w:sz w:val="24"/>
          <w:szCs w:val="24"/>
        </w:rPr>
        <w:t>长期很危险，会有很多问题出现。今天开启是第五圈绕城。我们要跟随</w:t>
      </w:r>
      <w:r>
        <w:rPr>
          <w:rFonts w:ascii="宋体" w:eastAsia="宋体" w:hAnsi="宋体" w:cs="宋体" w:hint="eastAsia"/>
          <w:kern w:val="0"/>
          <w:sz w:val="24"/>
          <w:szCs w:val="24"/>
        </w:rPr>
        <w:t>圣</w:t>
      </w:r>
      <w:r w:rsidRPr="000658AD">
        <w:rPr>
          <w:rFonts w:ascii="宋体" w:eastAsia="宋体" w:hAnsi="宋体" w:cs="宋体"/>
          <w:kern w:val="0"/>
          <w:sz w:val="24"/>
          <w:szCs w:val="24"/>
        </w:rPr>
        <w:t>灵带领和教会带领</w:t>
      </w:r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0658AD">
        <w:rPr>
          <w:rFonts w:ascii="宋体" w:eastAsia="宋体" w:hAnsi="宋体" w:cs="宋体"/>
          <w:kern w:val="0"/>
          <w:sz w:val="24"/>
          <w:szCs w:val="24"/>
        </w:rPr>
        <w:t>默默无声。</w:t>
      </w:r>
    </w:p>
    <w:p w:rsidR="00C85DB7" w:rsidRPr="00C85DB7" w:rsidRDefault="00C85DB7" w:rsidP="00C85D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6205A" w:rsidRPr="00931829" w:rsidRDefault="00510440" w:rsidP="00F6205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4、</w:t>
      </w:r>
      <w:r w:rsidR="00931829" w:rsidRPr="00931829">
        <w:rPr>
          <w:rFonts w:ascii="宋体" w:eastAsia="宋体" w:hAnsi="宋体" w:cs="宋体"/>
          <w:b/>
          <w:kern w:val="0"/>
          <w:sz w:val="24"/>
          <w:szCs w:val="24"/>
        </w:rPr>
        <w:t>刘牧师：</w:t>
      </w:r>
    </w:p>
    <w:p w:rsidR="00624F77" w:rsidRPr="00624F77" w:rsidRDefault="00624F77" w:rsidP="00624F7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4F77">
        <w:rPr>
          <w:rFonts w:ascii="宋体" w:eastAsia="宋体" w:hAnsi="宋体" w:cs="宋体"/>
          <w:kern w:val="0"/>
          <w:sz w:val="24"/>
          <w:szCs w:val="24"/>
        </w:rPr>
        <w:t>神一步步带领我们，因为祂知道我们生命的光景。我们要勒住自己的舌头，不能按己意行事，特别是我们常常在怒气中，发泄不满，就会伤害家人和弟兄姐妹。</w:t>
      </w:r>
    </w:p>
    <w:p w:rsidR="00624F77" w:rsidRPr="00624F77" w:rsidRDefault="00624F77" w:rsidP="00624F7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24F77">
        <w:rPr>
          <w:rFonts w:ascii="宋体" w:eastAsia="宋体" w:hAnsi="宋体" w:cs="宋体"/>
          <w:kern w:val="0"/>
          <w:sz w:val="24"/>
          <w:szCs w:val="24"/>
        </w:rPr>
        <w:t>真是要与主连接，在服事当中要顺服圣灵的带领，我们常常说很多话，虽然很对，但不是主让我们所说的，也不会有果效。愿圣灵掌管我们的心，不论在教导或日常生活中都是如此。否则圣灵就会责备我们，愿神赐给我们智慧，凡事都行在祂的心意当中。感谢主！</w:t>
      </w:r>
    </w:p>
    <w:p w:rsidR="00A07E1E" w:rsidRDefault="00A07E1E" w:rsidP="00A07E1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EF0CC5" w:rsidRDefault="00510440" w:rsidP="00EF0CC5">
      <w:pPr>
        <w:rPr>
          <w:rFonts w:ascii="宋体" w:eastAsia="宋体" w:hAnsi="宋体" w:cs="宋体"/>
          <w:b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kern w:val="0"/>
          <w:sz w:val="24"/>
          <w:szCs w:val="24"/>
        </w:rPr>
        <w:t>5、</w:t>
      </w:r>
      <w:r w:rsidR="00A07E1E">
        <w:rPr>
          <w:rFonts w:ascii="宋体" w:eastAsia="宋体" w:hAnsi="宋体" w:cs="宋体"/>
          <w:b/>
          <w:kern w:val="0"/>
          <w:sz w:val="24"/>
          <w:szCs w:val="24"/>
        </w:rPr>
        <w:t>邓</w:t>
      </w:r>
      <w:r w:rsidR="00A07E1E" w:rsidRPr="00A07E1E">
        <w:rPr>
          <w:rFonts w:ascii="宋体" w:eastAsia="宋体" w:hAnsi="宋体" w:cs="宋体"/>
          <w:b/>
          <w:kern w:val="0"/>
          <w:sz w:val="24"/>
          <w:szCs w:val="24"/>
        </w:rPr>
        <w:t>传道：</w:t>
      </w:r>
    </w:p>
    <w:p w:rsidR="0051578D" w:rsidRPr="0051578D" w:rsidRDefault="00B46E93" w:rsidP="0051578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46E93">
        <w:rPr>
          <w:rFonts w:ascii="宋体" w:eastAsia="宋体" w:hAnsi="宋体" w:cs="宋体"/>
          <w:kern w:val="0"/>
          <w:sz w:val="24"/>
          <w:szCs w:val="24"/>
        </w:rPr>
        <w:t>今天周牧师教导主耶稣在彼拉多手下默然无声，我们自己在实际生活中，已可以在出现状况时会转到神的面前蒙光照。</w:t>
      </w:r>
      <w:r w:rsidRPr="00B46E93">
        <w:rPr>
          <w:rFonts w:ascii="宋体" w:eastAsia="宋体" w:hAnsi="宋体" w:cs="宋体"/>
          <w:kern w:val="0"/>
          <w:sz w:val="24"/>
          <w:szCs w:val="24"/>
        </w:rPr>
        <w:br/>
        <w:t>昨天晨祷后送孩子前，做了一些平时没有做的事情，本想让对方认识到自己是为对方做事情，但对方没有体会我的初衷，反而是负面的情绪反应，出现不愉快。稍后就很快转向神光照，一是在受到误解时，还是老模式反应想表白自己，为自</w:t>
      </w:r>
      <w:r w:rsidRPr="00B46E93">
        <w:rPr>
          <w:rFonts w:ascii="宋体" w:eastAsia="宋体" w:hAnsi="宋体" w:cs="宋体"/>
          <w:kern w:val="0"/>
          <w:sz w:val="24"/>
          <w:szCs w:val="24"/>
        </w:rPr>
        <w:lastRenderedPageBreak/>
        <w:t>己辩解，没有默默无声；另一个老模式反应就是立刻关闭心门，不想接受别人敞开。这两个光照出来时，很感恩。如果没有晨祷平台的开启，就会落到过去的反应模式中。现在有晨祷平台的带领，在实际生活中立刻就有操练的机会，这样就可以很快的把开启落实下来。当别人在指出自己问题时，开始感觉委屈，现在经光照后认识到自己里面的动机是不合宜的。实际中如果不能默默无声，立刻说出来，带来很大的伤害，但如果只是默默无声，不蒙光照只是压下去，不能达成神的心意，另一个是对方想要敞开时，自己不想接受对方老模式中的敞开，解释等，关闭自己的心门。这两者都不能达成神的心意。</w:t>
      </w:r>
      <w:r w:rsidRPr="00B46E93">
        <w:rPr>
          <w:rFonts w:ascii="宋体" w:eastAsia="宋体" w:hAnsi="宋体" w:cs="宋体"/>
          <w:kern w:val="0"/>
          <w:sz w:val="24"/>
          <w:szCs w:val="24"/>
        </w:rPr>
        <w:br/>
        <w:t>实际中需要面对的一个是不能再在依附中求得他人的认同，否则就关闭心门，一个就是各种我们的状况，杀死我们自己的态度，情绪，主在等候我</w:t>
      </w:r>
      <w:r w:rsidR="0051578D" w:rsidRPr="0051578D">
        <w:rPr>
          <w:rFonts w:ascii="宋体" w:eastAsia="宋体" w:hAnsi="宋体" w:cs="宋体"/>
          <w:kern w:val="0"/>
          <w:sz w:val="24"/>
          <w:szCs w:val="24"/>
        </w:rPr>
        <w:t>们快快回转，帮助我们拔出毒根，更新关系，让我们彼此都能从中受益。</w:t>
      </w:r>
    </w:p>
    <w:p w:rsidR="00931829" w:rsidRPr="006B439B" w:rsidRDefault="00931829" w:rsidP="00A07E1E">
      <w:pPr>
        <w:widowControl/>
        <w:jc w:val="left"/>
        <w:rPr>
          <w:b/>
          <w:sz w:val="24"/>
        </w:rPr>
      </w:pPr>
    </w:p>
    <w:sectPr w:rsidR="00931829" w:rsidRPr="006B439B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C169B"/>
    <w:multiLevelType w:val="hybridMultilevel"/>
    <w:tmpl w:val="9D74D2AC"/>
    <w:lvl w:ilvl="0" w:tplc="3020AB9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EA6"/>
    <w:rsid w:val="000658AD"/>
    <w:rsid w:val="00220687"/>
    <w:rsid w:val="00510440"/>
    <w:rsid w:val="0051578D"/>
    <w:rsid w:val="00582843"/>
    <w:rsid w:val="00584113"/>
    <w:rsid w:val="005D4539"/>
    <w:rsid w:val="00624F77"/>
    <w:rsid w:val="00663DEF"/>
    <w:rsid w:val="006B439B"/>
    <w:rsid w:val="006E1EA6"/>
    <w:rsid w:val="007A7471"/>
    <w:rsid w:val="00830944"/>
    <w:rsid w:val="00931829"/>
    <w:rsid w:val="00965CAB"/>
    <w:rsid w:val="00A07E1E"/>
    <w:rsid w:val="00B05183"/>
    <w:rsid w:val="00B175B6"/>
    <w:rsid w:val="00B37DF3"/>
    <w:rsid w:val="00B46E93"/>
    <w:rsid w:val="00BC3915"/>
    <w:rsid w:val="00BC7F5F"/>
    <w:rsid w:val="00C85DB7"/>
    <w:rsid w:val="00CA4139"/>
    <w:rsid w:val="00EF0CC5"/>
    <w:rsid w:val="00F6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EA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2017-12-06T13:27:00Z</dcterms:created>
  <dcterms:modified xsi:type="dcterms:W3CDTF">2017-12-06T15:18:00Z</dcterms:modified>
</cp:coreProperties>
</file>