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E1EA6" w:rsidP="006B439B">
      <w:pPr>
        <w:jc w:val="center"/>
        <w:rPr>
          <w:rFonts w:hint="eastAsia"/>
          <w:b/>
          <w:sz w:val="28"/>
        </w:rPr>
      </w:pPr>
      <w:r w:rsidRPr="006B439B">
        <w:rPr>
          <w:rFonts w:hint="eastAsia"/>
          <w:b/>
          <w:sz w:val="28"/>
        </w:rPr>
        <w:t>20171204  YY</w:t>
      </w:r>
      <w:r w:rsidRPr="006B439B">
        <w:rPr>
          <w:rFonts w:hint="eastAsia"/>
          <w:b/>
          <w:sz w:val="28"/>
        </w:rPr>
        <w:t>晨祷</w:t>
      </w:r>
    </w:p>
    <w:p w:rsidR="006E1EA6" w:rsidRDefault="006E1EA6">
      <w:pPr>
        <w:rPr>
          <w:rFonts w:hint="eastAsia"/>
          <w:b/>
          <w:sz w:val="24"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6B439B" w:rsidRDefault="006B439B" w:rsidP="006E1EA6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6E1EA6" w:rsidRPr="006E1EA6" w:rsidRDefault="006E1EA6" w:rsidP="006E1EA6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E1EA6">
        <w:rPr>
          <w:rFonts w:ascii="宋体" w:eastAsia="宋体" w:hAnsi="宋体" w:cs="宋体"/>
          <w:b/>
          <w:kern w:val="0"/>
          <w:sz w:val="24"/>
          <w:szCs w:val="24"/>
        </w:rPr>
        <w:t>孙师母：</w:t>
      </w:r>
    </w:p>
    <w:p w:rsidR="006E1EA6" w:rsidRPr="006E1EA6" w:rsidRDefault="006E1EA6" w:rsidP="006E1EA6">
      <w:pPr>
        <w:rPr>
          <w:rFonts w:ascii="宋体" w:eastAsia="宋体" w:hAnsi="宋体" w:cs="宋体"/>
          <w:kern w:val="0"/>
          <w:sz w:val="24"/>
          <w:szCs w:val="24"/>
        </w:rPr>
      </w:pPr>
      <w:r w:rsidRPr="006E1EA6">
        <w:rPr>
          <w:rFonts w:ascii="宋体" w:eastAsia="宋体" w:hAnsi="宋体" w:cs="宋体"/>
          <w:kern w:val="0"/>
          <w:sz w:val="24"/>
          <w:szCs w:val="24"/>
        </w:rPr>
        <w:t>有一点分享：上周看到一个异像，神的手，拿了一把剪子，那是神的手，就是要修剪。为了在环境中有一个正确的回应。之后又讲到经文。这些经文根很严厉。领受之后就觉得十分紧张，感觉主要上十字架了，就把犹大和门徒的灵性都显出来了。队伍终于要出发了，要进入迦南美地。但队伍在一路的行程中主有看守和修理。因为队伍似乎是杂牌军。看到神一定要来修理、剪枝。</w:t>
      </w:r>
    </w:p>
    <w:p w:rsidR="006B439B" w:rsidRDefault="006B439B" w:rsidP="006E1EA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E1EA6" w:rsidRPr="006E1EA6" w:rsidRDefault="006E1EA6" w:rsidP="006E1E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EA6">
        <w:rPr>
          <w:rFonts w:ascii="宋体" w:eastAsia="宋体" w:hAnsi="宋体" w:cs="宋体"/>
          <w:kern w:val="0"/>
          <w:sz w:val="24"/>
          <w:szCs w:val="24"/>
        </w:rPr>
        <w:t>有一次在新妇代祷团祷告时，感觉祷告中看到主十分严厉的说他一定要做。这一路经过这么久，我们也认了很多罪。这都是圣灵做的，我们在信仰中有很多反映。无论是犹大还是门徒的反应，这其中我们也都有牧者的带领。这段时间对这个修剪以后一些感觉了：婚姻的、家庭的等等。如果弟兄姐妹感受到不容易，就有福了。摆上的、追求的主一定管理，使得可以接出生命的果子。</w:t>
      </w:r>
    </w:p>
    <w:p w:rsidR="006E1EA6" w:rsidRPr="006E1EA6" w:rsidRDefault="006E1EA6" w:rsidP="006E1E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EA6">
        <w:rPr>
          <w:rFonts w:ascii="宋体" w:eastAsia="宋体" w:hAnsi="宋体" w:cs="宋体"/>
          <w:kern w:val="0"/>
          <w:sz w:val="24"/>
          <w:szCs w:val="24"/>
        </w:rPr>
        <w:t>有一位婚姻有难处的姐妹也提醒了我，有难处就是有福的，剪掉是为了进入提升，但也有向犹大一样被剪除的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6E1EA6">
        <w:rPr>
          <w:rFonts w:ascii="宋体" w:eastAsia="宋体" w:hAnsi="宋体" w:cs="宋体"/>
          <w:kern w:val="0"/>
          <w:sz w:val="24"/>
          <w:szCs w:val="24"/>
        </w:rPr>
        <w:t>主说还不如不生在这世界上。好像这个姐妹的婚姻，接着她的提醒看到我们都是没有神的。我在婚姻中也有这种感觉。这段时间也修理我的婚姻。觉得丈夫不好，但主光照我，悔改。圣灵带领我回到婚姻的起初，于是欢欢喜喜的认罪。感到婚姻终于有主人了。于是我就在祷告中在主人的带领下认罪，然后向地上的主人我的丈夫一起悔改。</w:t>
      </w:r>
      <w:r w:rsidRPr="006E1EA6">
        <w:rPr>
          <w:rFonts w:ascii="宋体" w:eastAsia="宋体" w:hAnsi="宋体" w:cs="宋体"/>
          <w:kern w:val="0"/>
          <w:sz w:val="24"/>
          <w:szCs w:val="24"/>
        </w:rPr>
        <w:br/>
      </w:r>
      <w:r w:rsidRPr="006E1EA6">
        <w:rPr>
          <w:rFonts w:ascii="宋体" w:eastAsia="宋体" w:hAnsi="宋体" w:cs="宋体"/>
          <w:kern w:val="0"/>
          <w:sz w:val="24"/>
          <w:szCs w:val="24"/>
        </w:rPr>
        <w:br/>
        <w:t>鼓励大家，如果神兴起环境，就是要修剪。那个姐妹分享，进入婚姻之后就是不停的支取，从不投资，就有很大问题。这段时间感到有一个人来到我们当中。感受到耶稣来到我们当中，那么卑微，以赛亚书53章。仿佛耶稣来到我们当中，我们也不会尊重他。看到姐妹也吃了很多苦，对比耶稣的一生。感到主即使来到我们当中，我也不会尊重他。于是早晨等候神，就在灵里面赞美，显出信仰的真实。看到很多妇女跟随耶稣。感到主的宝座周围有很多妇女，都是爱耶稣。这是灵里有一个人出来，看到一个画面</w:t>
      </w:r>
      <w:r w:rsidR="00B05183">
        <w:rPr>
          <w:rFonts w:ascii="宋体" w:eastAsia="宋体" w:hAnsi="宋体" w:cs="宋体"/>
          <w:kern w:val="0"/>
          <w:sz w:val="24"/>
          <w:szCs w:val="24"/>
        </w:rPr>
        <w:t>，看到耶稣在十字架的路上，那个中途被抓来的古力奈人帮助耶稣一起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背</w:t>
      </w:r>
      <w:r w:rsidRPr="006E1EA6">
        <w:rPr>
          <w:rFonts w:ascii="宋体" w:eastAsia="宋体" w:hAnsi="宋体" w:cs="宋体"/>
          <w:kern w:val="0"/>
          <w:sz w:val="24"/>
          <w:szCs w:val="24"/>
        </w:rPr>
        <w:t>十字架。这个人一下子变成我。兵丁把那个人退出去，就变成我，背的时候就很多抱怨，里面有很多怨言。于是灵里有一个祷告：主啊为什么你那么卑微？主说我能更多体恤你的痛</w:t>
      </w:r>
      <w:r w:rsidR="00B05183">
        <w:rPr>
          <w:rFonts w:ascii="宋体" w:eastAsia="宋体" w:hAnsi="宋体" w:cs="宋体"/>
          <w:kern w:val="0"/>
          <w:sz w:val="24"/>
          <w:szCs w:val="24"/>
        </w:rPr>
        <w:t>苦。我在灵里呼求说，主啊，让我体恤你的痛苦。于是就变成那个帮主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背</w:t>
      </w:r>
      <w:r w:rsidRPr="006E1EA6">
        <w:rPr>
          <w:rFonts w:ascii="宋体" w:eastAsia="宋体" w:hAnsi="宋体" w:cs="宋体"/>
          <w:kern w:val="0"/>
          <w:sz w:val="24"/>
          <w:szCs w:val="24"/>
        </w:rPr>
        <w:t>十字架的</w:t>
      </w:r>
      <w:r w:rsidR="00B05183">
        <w:rPr>
          <w:rFonts w:ascii="宋体" w:eastAsia="宋体" w:hAnsi="宋体" w:cs="宋体"/>
          <w:kern w:val="0"/>
          <w:sz w:val="24"/>
          <w:szCs w:val="24"/>
        </w:rPr>
        <w:t>人。我为自己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背</w:t>
      </w:r>
      <w:r w:rsidRPr="006E1EA6">
        <w:rPr>
          <w:rFonts w:ascii="宋体" w:eastAsia="宋体" w:hAnsi="宋体" w:cs="宋体"/>
          <w:kern w:val="0"/>
          <w:sz w:val="24"/>
          <w:szCs w:val="24"/>
        </w:rPr>
        <w:t>十字架时发怨言来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向主</w:t>
      </w:r>
      <w:r w:rsidRPr="006E1EA6">
        <w:rPr>
          <w:rFonts w:ascii="宋体" w:eastAsia="宋体" w:hAnsi="宋体" w:cs="宋体"/>
          <w:kern w:val="0"/>
          <w:sz w:val="24"/>
          <w:szCs w:val="24"/>
        </w:rPr>
        <w:t>悔改，求</w:t>
      </w:r>
      <w:r w:rsidR="00B05183">
        <w:rPr>
          <w:rFonts w:ascii="宋体" w:eastAsia="宋体" w:hAnsi="宋体" w:cs="宋体" w:hint="eastAsia"/>
          <w:kern w:val="0"/>
          <w:sz w:val="24"/>
          <w:szCs w:val="24"/>
        </w:rPr>
        <w:t>主</w:t>
      </w:r>
      <w:bookmarkStart w:id="0" w:name="_GoBack"/>
      <w:bookmarkEnd w:id="0"/>
      <w:r w:rsidRPr="006E1EA6">
        <w:rPr>
          <w:rFonts w:ascii="宋体" w:eastAsia="宋体" w:hAnsi="宋体" w:cs="宋体"/>
          <w:kern w:val="0"/>
          <w:sz w:val="24"/>
          <w:szCs w:val="24"/>
        </w:rPr>
        <w:t>继续剪除。主啊，求你继续修剪我</w:t>
      </w:r>
      <w:r w:rsidR="006B439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E1EA6" w:rsidRDefault="006E1EA6" w:rsidP="006E1EA6">
      <w:pPr>
        <w:rPr>
          <w:rFonts w:hint="eastAsia"/>
          <w:b/>
          <w:sz w:val="24"/>
        </w:rPr>
      </w:pPr>
    </w:p>
    <w:p w:rsidR="006B439B" w:rsidRDefault="006B439B" w:rsidP="006E1EA6">
      <w:pPr>
        <w:rPr>
          <w:rFonts w:hint="eastAsia"/>
          <w:b/>
          <w:sz w:val="24"/>
        </w:rPr>
      </w:pPr>
    </w:p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Default="006B439B" w:rsidP="006B439B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6B439B" w:rsidRPr="006B439B" w:rsidRDefault="006B439B" w:rsidP="006B439B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6B439B">
        <w:rPr>
          <w:rFonts w:ascii="宋体" w:eastAsia="宋体" w:hAnsi="宋体" w:cs="宋体"/>
          <w:b/>
          <w:kern w:val="0"/>
          <w:sz w:val="24"/>
          <w:szCs w:val="24"/>
        </w:rPr>
        <w:t>周牧师：</w:t>
      </w:r>
    </w:p>
    <w:p w:rsidR="006B439B" w:rsidRPr="006B439B" w:rsidRDefault="006B439B" w:rsidP="006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439B">
        <w:rPr>
          <w:rFonts w:ascii="宋体" w:eastAsia="宋体" w:hAnsi="宋体" w:cs="宋体"/>
          <w:kern w:val="0"/>
          <w:sz w:val="24"/>
          <w:szCs w:val="24"/>
        </w:rPr>
        <w:t>今天主要是一个劝勉。上周看到的画面是神拿着剪子在修剪。路1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6B439B">
        <w:rPr>
          <w:rFonts w:ascii="宋体" w:eastAsia="宋体" w:hAnsi="宋体" w:cs="宋体"/>
          <w:kern w:val="0"/>
          <w:sz w:val="24"/>
          <w:szCs w:val="24"/>
        </w:rPr>
        <w:t>：26-27就是让耶稣在我们任何事物和关系之前，目的是训练我们，让我们有以神为中心的价值观。神兴起环境，就暴露我们的老我，目的是要修理我们。</w:t>
      </w:r>
      <w:r w:rsidRPr="006B439B">
        <w:rPr>
          <w:rFonts w:ascii="宋体" w:eastAsia="宋体" w:hAnsi="宋体" w:cs="宋体"/>
          <w:kern w:val="0"/>
          <w:sz w:val="24"/>
          <w:szCs w:val="24"/>
        </w:rPr>
        <w:br/>
      </w:r>
      <w:r w:rsidRPr="006B439B">
        <w:rPr>
          <w:rFonts w:ascii="宋体" w:eastAsia="宋体" w:hAnsi="宋体" w:cs="宋体"/>
          <w:kern w:val="0"/>
          <w:sz w:val="24"/>
          <w:szCs w:val="24"/>
        </w:rPr>
        <w:lastRenderedPageBreak/>
        <w:t>周末小组活动有个姐妹做见证，她过去找神都是为让神给自己解决难处，比如孩子爱玩游戏等，后来孩子大了，好像可以享清福了。但她却患病，癌症，这时触动她，让她发现自己过去没有全心寻求神，她深切悔改，决心要全心寻求神。这是神借着环境让她回转，生活以神为中心，不是再利用神，让她全心寻求神。</w:t>
      </w:r>
    </w:p>
    <w:p w:rsidR="006B439B" w:rsidRPr="006B439B" w:rsidRDefault="006B439B" w:rsidP="006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439B">
        <w:rPr>
          <w:rFonts w:ascii="宋体" w:eastAsia="宋体" w:hAnsi="宋体" w:cs="宋体"/>
          <w:kern w:val="0"/>
          <w:sz w:val="24"/>
          <w:szCs w:val="24"/>
        </w:rPr>
        <w:t>刚才说到的婚姻问题，就是过去只知索取，信主后也是一样，还是没有让耶稣进来，都是过去的情感模式。有的要求低，不离婚就行。有的就是同工关系，没有改变情感模式，还是抱怨等。所以我们要改变，悔改自己的模式。</w:t>
      </w:r>
    </w:p>
    <w:p w:rsidR="00CA4139" w:rsidRDefault="00CA4139" w:rsidP="006B439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B439B" w:rsidRPr="006B439B" w:rsidRDefault="006B439B" w:rsidP="006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439B">
        <w:rPr>
          <w:rFonts w:ascii="宋体" w:eastAsia="宋体" w:hAnsi="宋体" w:cs="宋体"/>
          <w:kern w:val="0"/>
          <w:sz w:val="24"/>
          <w:szCs w:val="24"/>
        </w:rPr>
        <w:t>【太27:32-33】他们出来的时候，遇见一个古利奈人，名叫西门，就勉强他同去，好背着耶稣的十字架。到了一个地方，名叫各各他，意思就是髑髅地。</w:t>
      </w:r>
    </w:p>
    <w:p w:rsidR="00931829" w:rsidRDefault="00931829" w:rsidP="006B439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B439B" w:rsidRPr="006B439B" w:rsidRDefault="006B439B" w:rsidP="006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439B">
        <w:rPr>
          <w:rFonts w:ascii="宋体" w:eastAsia="宋体" w:hAnsi="宋体" w:cs="宋体"/>
          <w:kern w:val="0"/>
          <w:sz w:val="24"/>
          <w:szCs w:val="24"/>
        </w:rPr>
        <w:t>刚才孙师母提到的古利奈人帮耶稣背十字架，这个古利奈人就是门徒的代表，好像他是偶然经过，实际不是，他喻表门徒，所有新妇都要与主同背十字架，这并不表示他参与耶稣的救赎工作，而是我们作为门徒新妇必须与主同背十字架，才能去掉老我，与主同掌王权，赴羔羊的婚宴。我们现在就是在YY与主同背十字架，对付老我，就是在背十字架。我们在背的过程中，是要旁通，还是甘心乐意的，就看我们的决心。如果我们愿意，有决心和诚意，神和人协作，神会给我们恩典和力量来对付老我。这个过程神是主动的，但缺不了人的合作，人必须配合。</w:t>
      </w:r>
    </w:p>
    <w:p w:rsidR="006B439B" w:rsidRDefault="006B439B" w:rsidP="006B439B">
      <w:pPr>
        <w:rPr>
          <w:rFonts w:hint="eastAsia"/>
          <w:b/>
          <w:sz w:val="24"/>
        </w:rPr>
      </w:pPr>
    </w:p>
    <w:p w:rsidR="00C85DB7" w:rsidRDefault="00C85DB7" w:rsidP="006B439B">
      <w:pPr>
        <w:rPr>
          <w:rFonts w:hint="eastAsia"/>
          <w:b/>
          <w:sz w:val="24"/>
        </w:rPr>
      </w:pPr>
    </w:p>
    <w:p w:rsidR="00CA4139" w:rsidRPr="00CA4139" w:rsidRDefault="00CA4139" w:rsidP="00CA4139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CA4139">
        <w:rPr>
          <w:rFonts w:ascii="宋体" w:eastAsia="宋体" w:hAnsi="宋体" w:cs="宋体"/>
          <w:b/>
          <w:kern w:val="0"/>
          <w:sz w:val="24"/>
          <w:szCs w:val="24"/>
        </w:rPr>
        <w:t>孙牧师：</w:t>
      </w:r>
    </w:p>
    <w:p w:rsidR="00C85DB7" w:rsidRDefault="00CA4139" w:rsidP="00C85DB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A4139">
        <w:rPr>
          <w:rFonts w:ascii="宋体" w:eastAsia="宋体" w:hAnsi="宋体" w:cs="宋体"/>
          <w:kern w:val="0"/>
          <w:sz w:val="24"/>
          <w:szCs w:val="24"/>
        </w:rPr>
        <w:t>现在我们进到一个“剪”的时候，神是信实的。大家都碰到一些环境，甚至很大的环境，但是都是量身定做的。环境就如同镜子是要照出我们生命的问题，照出我们的斑点、皱纹和瑕疵，其实我们生命里有很多很大的问题，所以神要大刀阔斧的在我们生命里做工。我们在YY平台已经有了一些预备，不会再像以前一样闹情绪、不情愿，大部分的弟兄姐妹面对环境不再是找别人的问题，而是找自己的问题。</w:t>
      </w:r>
      <w:r w:rsidRPr="00CA4139">
        <w:rPr>
          <w:rFonts w:ascii="宋体" w:eastAsia="宋体" w:hAnsi="宋体" w:cs="宋体"/>
          <w:kern w:val="0"/>
          <w:sz w:val="24"/>
          <w:szCs w:val="24"/>
        </w:rPr>
        <w:br/>
      </w:r>
    </w:p>
    <w:p w:rsidR="00C85DB7" w:rsidRPr="00C85DB7" w:rsidRDefault="00CA4139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4139">
        <w:rPr>
          <w:rFonts w:ascii="宋体" w:eastAsia="宋体" w:hAnsi="宋体" w:cs="宋体"/>
          <w:kern w:val="0"/>
          <w:sz w:val="24"/>
          <w:szCs w:val="24"/>
        </w:rPr>
        <w:t>我辅导很多弟兄姐妹面对环境时，动力不足。我们面对环境的时候我们的心不能只是注视在难题上。如果我们的眼光是盯在问题上，就是要解决问题，这样动力就不足。比如我们的财务，缺乏我们就过的简单一点，差一点算了，但是不愿意付代价改变。婚姻也是这样，过的去就行，不愿意付代价改变。</w:t>
      </w:r>
      <w:r w:rsidRPr="00CA4139">
        <w:rPr>
          <w:rFonts w:ascii="宋体" w:eastAsia="宋体" w:hAnsi="宋体" w:cs="宋体"/>
          <w:kern w:val="0"/>
          <w:sz w:val="24"/>
          <w:szCs w:val="24"/>
        </w:rPr>
        <w:br/>
        <w:t>我们的动力来自于神，神是要对付我们生命的问题。耶稣再来的时候，我们的生命如果没有被对付就不能被提，我们将面对永恒的凄惨。</w:t>
      </w:r>
      <w:r w:rsidR="00C85DB7" w:rsidRPr="00C85DB7">
        <w:rPr>
          <w:rFonts w:ascii="宋体" w:eastAsia="宋体" w:hAnsi="宋体" w:cs="宋体"/>
          <w:kern w:val="0"/>
          <w:sz w:val="24"/>
          <w:szCs w:val="24"/>
        </w:rPr>
        <w:t>我们的眼光如果只是定睛在解决问题上，就会动力不足，没有热情。但是如果我们被着永恒的动力激励，来充满激情的解决神光照我们生命里的问题。我们的眼睛要被打开，对永恒的盼望和渴求要被打开。</w:t>
      </w:r>
    </w:p>
    <w:p w:rsidR="00C85DB7" w:rsidRDefault="00C85DB7" w:rsidP="00C85DB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85DB7" w:rsidRPr="00C85DB7" w:rsidRDefault="00C85DB7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5DB7">
        <w:rPr>
          <w:rFonts w:ascii="宋体" w:eastAsia="宋体" w:hAnsi="宋体" w:cs="宋体"/>
          <w:kern w:val="0"/>
          <w:sz w:val="24"/>
          <w:szCs w:val="24"/>
        </w:rPr>
        <w:t>我现在对永恒充满了渴望，盼望耶稣的再来。耶稣要在我们心里行割礼，让我们对世界的成功不再感兴趣，乃是对天国的奖赏和冠冕充满渴望。我们如果没有，要跟神求，把里面对天国的渴求和盼望充满，把我们里面搅动起来。我们先把自己搅动起来，先生命后服侍，先从自己开始，这是神行事的法则。神喜悦我们得奖赏得冠冕，这要成为我们的动力，发奖的时间快到了，耶稣再来的日子要到了，所以我们要好好蒙光照，抛开一切生命中的拦阻，向着神的奖赏快跑。</w:t>
      </w:r>
    </w:p>
    <w:p w:rsidR="00CA4139" w:rsidRDefault="00CA4139" w:rsidP="006B439B">
      <w:pPr>
        <w:rPr>
          <w:rFonts w:hint="eastAsia"/>
          <w:b/>
          <w:sz w:val="24"/>
        </w:rPr>
      </w:pPr>
    </w:p>
    <w:p w:rsidR="00C85DB7" w:rsidRPr="00C85DB7" w:rsidRDefault="00C85DB7" w:rsidP="00C85DB7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C85DB7">
        <w:rPr>
          <w:rFonts w:ascii="宋体" w:eastAsia="宋体" w:hAnsi="宋体" w:cs="宋体"/>
          <w:b/>
          <w:kern w:val="0"/>
          <w:sz w:val="24"/>
          <w:szCs w:val="24"/>
        </w:rPr>
        <w:t>张传道：</w:t>
      </w:r>
    </w:p>
    <w:p w:rsidR="00C85DB7" w:rsidRPr="00C85DB7" w:rsidRDefault="00C85DB7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5DB7">
        <w:rPr>
          <w:rFonts w:ascii="宋体" w:eastAsia="宋体" w:hAnsi="宋体" w:cs="宋体"/>
          <w:kern w:val="0"/>
          <w:sz w:val="24"/>
          <w:szCs w:val="24"/>
        </w:rPr>
        <w:t>感谢牧长愿意拿自己的婚姻做例子，和大家分享如何做和神心意的夫妻。这样缩短了牧长和羊群的关系。使我们很得建造；另外上周五YY海内外几位姐妹生命的见证，确实让大家知道YY在属灵上的带领的果效；孙牧师提到管教</w:t>
      </w:r>
    </w:p>
    <w:p w:rsidR="00C85DB7" w:rsidRPr="00C85DB7" w:rsidRDefault="00931829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1829">
        <w:rPr>
          <w:rFonts w:ascii="宋体" w:eastAsia="宋体" w:hAnsi="宋体" w:cs="宋体" w:hint="eastAsia"/>
          <w:b/>
          <w:kern w:val="0"/>
          <w:sz w:val="24"/>
          <w:szCs w:val="24"/>
        </w:rPr>
        <w:t>[</w:t>
      </w:r>
      <w:r w:rsidRPr="00931829">
        <w:rPr>
          <w:rFonts w:ascii="宋体" w:eastAsia="宋体" w:hAnsi="宋体" w:cs="宋体" w:hint="eastAsia"/>
          <w:kern w:val="0"/>
          <w:sz w:val="24"/>
          <w:szCs w:val="24"/>
        </w:rPr>
        <w:t>希伯来书12：8-9</w:t>
      </w:r>
      <w:r w:rsidRPr="00931829">
        <w:rPr>
          <w:rFonts w:ascii="宋体" w:eastAsia="宋体" w:hAnsi="宋体" w:cs="宋体"/>
          <w:b/>
          <w:kern w:val="0"/>
          <w:sz w:val="24"/>
          <w:szCs w:val="24"/>
        </w:rPr>
        <w:t>]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85DB7" w:rsidRPr="00C85DB7">
        <w:rPr>
          <w:rFonts w:ascii="宋体" w:eastAsia="宋体" w:hAnsi="宋体" w:cs="宋体"/>
          <w:kern w:val="0"/>
          <w:sz w:val="24"/>
          <w:szCs w:val="24"/>
        </w:rPr>
        <w:t>管教原是众子所共受的，你们若不受管教，就是私子，不是儿子了。 再者，我们曾有生身的父管教我们，我们尚且敬重他；何况万灵的父，我们岂不更当顺服他得生吗？</w:t>
      </w:r>
    </w:p>
    <w:p w:rsidR="00C85DB7" w:rsidRPr="00C85DB7" w:rsidRDefault="00C85DB7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5DB7">
        <w:rPr>
          <w:rFonts w:ascii="宋体" w:eastAsia="宋体" w:hAnsi="宋体" w:cs="宋体"/>
          <w:kern w:val="0"/>
          <w:sz w:val="24"/>
          <w:szCs w:val="24"/>
        </w:rPr>
        <w:t>神在管教我们，暴露我们在关系上的问题，与我们同工，让我们得属天的恩赐，可以更像主。</w:t>
      </w:r>
    </w:p>
    <w:p w:rsidR="00CA4139" w:rsidRDefault="00CA4139" w:rsidP="006B439B">
      <w:pPr>
        <w:rPr>
          <w:rFonts w:hint="eastAsia"/>
          <w:b/>
          <w:sz w:val="24"/>
        </w:rPr>
      </w:pPr>
    </w:p>
    <w:p w:rsidR="00931829" w:rsidRDefault="00931829" w:rsidP="006B439B">
      <w:pPr>
        <w:rPr>
          <w:rFonts w:hint="eastAsia"/>
          <w:b/>
          <w:sz w:val="24"/>
        </w:rPr>
      </w:pPr>
    </w:p>
    <w:p w:rsidR="00931829" w:rsidRPr="00931829" w:rsidRDefault="00931829" w:rsidP="009318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1829">
        <w:rPr>
          <w:rFonts w:ascii="宋体" w:eastAsia="宋体" w:hAnsi="宋体" w:cs="宋体"/>
          <w:b/>
          <w:kern w:val="0"/>
          <w:sz w:val="24"/>
          <w:szCs w:val="24"/>
        </w:rPr>
        <w:t>刘牧师：</w:t>
      </w:r>
      <w:r w:rsidRPr="00931829">
        <w:rPr>
          <w:rFonts w:ascii="宋体" w:eastAsia="宋体" w:hAnsi="宋体" w:cs="宋体"/>
          <w:kern w:val="0"/>
          <w:sz w:val="24"/>
          <w:szCs w:val="24"/>
        </w:rPr>
        <w:br/>
        <w:t>强烈的感受到，从香港特会回来后，被提的真理在我们当中，神的手就开始工作，要修剪我们，因为祂爱我们，因为我们已经进入到新妇的第一支军队的行列里。借着一些环境，让我们生命里的真实的光景，使我们与神对齐，挖出罪性的根源。</w:t>
      </w:r>
    </w:p>
    <w:p w:rsidR="00931829" w:rsidRPr="00931829" w:rsidRDefault="00931829" w:rsidP="009318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1829">
        <w:rPr>
          <w:rFonts w:ascii="宋体" w:eastAsia="宋体" w:hAnsi="宋体" w:cs="宋体"/>
          <w:kern w:val="0"/>
          <w:sz w:val="24"/>
          <w:szCs w:val="24"/>
        </w:rPr>
        <w:t>特别是夫妻关系，神不是让我们只停留在解决我们生活中产生的问题，而是要改变我们的老模式，与主耶稣连接，否则我们所付出的就是草木禾秸。</w:t>
      </w:r>
    </w:p>
    <w:p w:rsidR="00931829" w:rsidRPr="00931829" w:rsidRDefault="00931829" w:rsidP="009318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1829">
        <w:rPr>
          <w:rFonts w:ascii="宋体" w:eastAsia="宋体" w:hAnsi="宋体" w:cs="宋体"/>
          <w:kern w:val="0"/>
          <w:sz w:val="24"/>
          <w:szCs w:val="24"/>
        </w:rPr>
        <w:t>我们要将我们平时的生活服事，与主再来联系起来，悔改在神面前，靠圣灵的大能，抓住每次悔改的机会，不要错过。也让别人的悔改成为我们的借鉴，呼求主怜悯我们，帮助我们，感谢主！</w:t>
      </w:r>
    </w:p>
    <w:p w:rsidR="00A07E1E" w:rsidRDefault="00A07E1E" w:rsidP="00A07E1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07E1E" w:rsidRDefault="00A07E1E" w:rsidP="00A07E1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31829" w:rsidRPr="006B439B" w:rsidRDefault="00A07E1E" w:rsidP="00A07E1E">
      <w:pPr>
        <w:widowControl/>
        <w:jc w:val="left"/>
        <w:rPr>
          <w:rFonts w:hint="eastAsia"/>
          <w:b/>
          <w:sz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邓</w:t>
      </w:r>
      <w:r w:rsidRPr="00A07E1E">
        <w:rPr>
          <w:rFonts w:ascii="宋体" w:eastAsia="宋体" w:hAnsi="宋体" w:cs="宋体"/>
          <w:b/>
          <w:kern w:val="0"/>
          <w:sz w:val="24"/>
          <w:szCs w:val="24"/>
        </w:rPr>
        <w:t>传道：</w:t>
      </w:r>
      <w:r w:rsidRPr="00A07E1E">
        <w:rPr>
          <w:rFonts w:ascii="宋体" w:eastAsia="宋体" w:hAnsi="宋体" w:cs="宋体"/>
          <w:b/>
          <w:kern w:val="0"/>
          <w:sz w:val="24"/>
          <w:szCs w:val="24"/>
        </w:rPr>
        <w:br/>
      </w:r>
      <w:r w:rsidRPr="00A07E1E">
        <w:rPr>
          <w:rFonts w:ascii="宋体" w:eastAsia="宋体" w:hAnsi="宋体" w:cs="宋体"/>
          <w:kern w:val="0"/>
          <w:sz w:val="24"/>
          <w:szCs w:val="24"/>
        </w:rPr>
        <w:t>今天讲到修剪和古利奈人被抓背十字架。特别是古利奈人和主同背十字架，是我们每个门徒都要面对的问题，实质是这位古利奈人有荣幸陪伴主一起走过特殊的路途。我们要有这样的眼光，神所爱的一定会兴起环境，和主同背十字架，如果自己没有认识到，仍是以老模式回应，需要面对自己省察，对待十字架的态度。</w:t>
      </w:r>
      <w:r w:rsidRPr="00A07E1E">
        <w:rPr>
          <w:rFonts w:ascii="宋体" w:eastAsia="宋体" w:hAnsi="宋体" w:cs="宋体"/>
          <w:kern w:val="0"/>
          <w:sz w:val="24"/>
          <w:szCs w:val="24"/>
        </w:rPr>
        <w:br/>
        <w:t>孙牧师提到面对十字架的态度，一类是欢喜快乐接受十字架是非常好的，一类是发怨言。藉着晨祷平台的带领，使我们离地远了，离天近了，如果听到神要来了，我们就要被提了，我们要省察自己对这些信息心里的回应，我们一天思想这些天上的事有多少时间。需要真实的面对自己在天上的事和地上的事我们所花费的时间，真是如此行，就会带来我们对现实生活态度的改变，对十字架的功课态度和回应就会带来改变，认清神兴起环境是要清除我们里面的斑点，瑕疵，皱纹，这是一个动力。</w:t>
      </w:r>
      <w:r w:rsidRPr="00A07E1E">
        <w:rPr>
          <w:rFonts w:ascii="宋体" w:eastAsia="宋体" w:hAnsi="宋体" w:cs="宋体"/>
          <w:kern w:val="0"/>
          <w:sz w:val="24"/>
          <w:szCs w:val="24"/>
        </w:rPr>
        <w:br/>
        <w:t>另一个动力是住在基督里，与神建立活泼的亲密的第一手的关系，让我们心里的力量刚强起来。在神兴起环境时，如果我们顺服，感受到神的喜悦，奖赏。如果悖逆能感受神的忧伤和责备。</w:t>
      </w:r>
      <w:r w:rsidRPr="00A07E1E">
        <w:rPr>
          <w:rFonts w:ascii="宋体" w:eastAsia="宋体" w:hAnsi="宋体" w:cs="宋体"/>
          <w:kern w:val="0"/>
          <w:sz w:val="24"/>
          <w:szCs w:val="24"/>
        </w:rPr>
        <w:br/>
      </w:r>
    </w:p>
    <w:sectPr w:rsidR="00931829" w:rsidRPr="006B439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6B439B"/>
    <w:rsid w:val="006E1EA6"/>
    <w:rsid w:val="00931829"/>
    <w:rsid w:val="00A07E1E"/>
    <w:rsid w:val="00B05183"/>
    <w:rsid w:val="00B37DF3"/>
    <w:rsid w:val="00C85DB7"/>
    <w:rsid w:val="00C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2017-12-04T14:06:00Z</dcterms:created>
  <dcterms:modified xsi:type="dcterms:W3CDTF">2017-12-04T15:24:00Z</dcterms:modified>
</cp:coreProperties>
</file>