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1765ED" w:rsidRDefault="001765ED">
      <w:pPr>
        <w:rPr>
          <w:rFonts w:hint="eastAsia"/>
          <w:b/>
          <w:sz w:val="24"/>
        </w:rPr>
      </w:pPr>
      <w:r w:rsidRPr="001765ED">
        <w:rPr>
          <w:rFonts w:hint="eastAsia"/>
          <w:b/>
          <w:sz w:val="24"/>
        </w:rPr>
        <w:t>20171122</w:t>
      </w:r>
    </w:p>
    <w:p w:rsidR="001765ED" w:rsidRDefault="001765ED">
      <w:pPr>
        <w:rPr>
          <w:rFonts w:hint="eastAsia"/>
        </w:rPr>
      </w:pPr>
    </w:p>
    <w:p w:rsidR="001765ED" w:rsidRPr="001765ED" w:rsidRDefault="001765ED" w:rsidP="001765E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765ED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1765ED" w:rsidRPr="001765ED" w:rsidRDefault="001765ED" w:rsidP="00176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ED">
        <w:rPr>
          <w:rFonts w:ascii="宋体" w:eastAsia="宋体" w:hAnsi="宋体" w:cs="宋体"/>
          <w:kern w:val="0"/>
          <w:sz w:val="24"/>
          <w:szCs w:val="24"/>
        </w:rPr>
        <w:t>在灵里,神要表达:</w:t>
      </w:r>
      <w:r>
        <w:rPr>
          <w:rFonts w:ascii="宋体" w:eastAsia="宋体" w:hAnsi="宋体" w:cs="宋体"/>
          <w:kern w:val="0"/>
          <w:sz w:val="24"/>
          <w:szCs w:val="24"/>
        </w:rPr>
        <w:t>我们真正编</w:t>
      </w:r>
      <w:r>
        <w:rPr>
          <w:rFonts w:ascii="宋体" w:eastAsia="宋体" w:hAnsi="宋体" w:cs="宋体" w:hint="eastAsia"/>
          <w:kern w:val="0"/>
          <w:sz w:val="24"/>
          <w:szCs w:val="24"/>
        </w:rPr>
        <w:t>织</w:t>
      </w:r>
      <w:r w:rsidRPr="001765ED">
        <w:rPr>
          <w:rFonts w:ascii="宋体" w:eastAsia="宋体" w:hAnsi="宋体" w:cs="宋体"/>
          <w:kern w:val="0"/>
          <w:sz w:val="24"/>
          <w:szCs w:val="24"/>
        </w:rPr>
        <w:t>内袍,与神就是一个真正的关系。如果我们与神没有这个真实的关系，我们什么答案都会有的。包括门徒的、各自的、平台的。神要我们面对信仰要十分真实。并且要有行为。只有行为才是真实的信仰表现。无论我们分析多少，真信一定有行为，并且有天天得操练。以至于大考可以过关。</w:t>
      </w:r>
    </w:p>
    <w:p w:rsidR="001765ED" w:rsidRPr="001765ED" w:rsidRDefault="001765ED" w:rsidP="00176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ED">
        <w:rPr>
          <w:rFonts w:ascii="宋体" w:eastAsia="宋体" w:hAnsi="宋体" w:cs="宋体"/>
          <w:kern w:val="0"/>
          <w:sz w:val="24"/>
          <w:szCs w:val="24"/>
        </w:rPr>
        <w:t>我们的信仰要往前推进。这个推进的过程一定要有很多的承载、积累。神看到这支军队是有回应的。但这个回应要求大家真实去做。但环境来临，每个人的卷</w:t>
      </w:r>
      <w:r>
        <w:rPr>
          <w:rFonts w:ascii="宋体" w:eastAsia="宋体" w:hAnsi="宋体" w:cs="宋体" w:hint="eastAsia"/>
          <w:kern w:val="0"/>
          <w:sz w:val="24"/>
          <w:szCs w:val="24"/>
        </w:rPr>
        <w:t>子</w:t>
      </w:r>
      <w:r w:rsidRPr="001765ED">
        <w:rPr>
          <w:rFonts w:ascii="宋体" w:eastAsia="宋体" w:hAnsi="宋体" w:cs="宋体"/>
          <w:kern w:val="0"/>
          <w:sz w:val="24"/>
          <w:szCs w:val="24"/>
        </w:rPr>
        <w:t>都不一样。但愿伸向每一位显现。我们靠着圣灵活出神的同在也就是内袍。</w:t>
      </w:r>
    </w:p>
    <w:p w:rsidR="001765ED" w:rsidRPr="001765ED" w:rsidRDefault="001765ED" w:rsidP="00176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ED">
        <w:rPr>
          <w:rFonts w:ascii="宋体" w:eastAsia="宋体" w:hAnsi="宋体" w:cs="宋体"/>
          <w:kern w:val="0"/>
          <w:sz w:val="24"/>
          <w:szCs w:val="24"/>
        </w:rPr>
        <w:t>我们的信仰是基础，而不是头脑中有很多的知识。这就是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神想</w:t>
      </w:r>
      <w:r w:rsidRPr="001765ED">
        <w:rPr>
          <w:rFonts w:ascii="宋体" w:eastAsia="宋体" w:hAnsi="宋体" w:cs="宋体"/>
          <w:kern w:val="0"/>
          <w:sz w:val="24"/>
          <w:szCs w:val="24"/>
        </w:rPr>
        <w:t>表达的。</w:t>
      </w:r>
    </w:p>
    <w:p w:rsidR="001765ED" w:rsidRDefault="001765ED">
      <w:pPr>
        <w:rPr>
          <w:rFonts w:hint="eastAsia"/>
        </w:rPr>
      </w:pP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37294">
        <w:rPr>
          <w:rFonts w:ascii="宋体" w:eastAsia="宋体" w:hAnsi="宋体" w:cs="宋体"/>
          <w:b/>
          <w:kern w:val="0"/>
          <w:sz w:val="24"/>
          <w:szCs w:val="24"/>
        </w:rPr>
        <w:t>周牧师:</w:t>
      </w:r>
    </w:p>
    <w:p w:rsidR="00537294" w:rsidRDefault="00537294" w:rsidP="005372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最近一系列的特会信息，加上YY平台的分享，可能有人觉得信息太多，我们不要迷失了。其实这些信息都是相关的，都是围绕着新妇，围绕着一个目标，就是训练新妇军队。</w:t>
      </w:r>
    </w:p>
    <w:p w:rsidR="00537294" w:rsidRDefault="00537294" w:rsidP="005372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这些信息的新颖之处，与以前不同的是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第一，</w:t>
      </w:r>
      <w:r w:rsidRPr="00537294">
        <w:rPr>
          <w:rFonts w:ascii="宋体" w:eastAsia="宋体" w:hAnsi="宋体" w:cs="宋体"/>
          <w:kern w:val="0"/>
          <w:sz w:val="24"/>
          <w:szCs w:val="24"/>
        </w:rPr>
        <w:t>新妇是要大考的。新妇是要被提的。两次被提都是告诉我们</w:t>
      </w:r>
      <w:bookmarkStart w:id="0" w:name="_GoBack"/>
      <w:bookmarkEnd w:id="0"/>
      <w:r w:rsidRPr="00537294">
        <w:rPr>
          <w:rFonts w:ascii="宋体" w:eastAsia="宋体" w:hAnsi="宋体" w:cs="宋体"/>
          <w:kern w:val="0"/>
          <w:sz w:val="24"/>
          <w:szCs w:val="24"/>
        </w:rPr>
        <w:t>要面临大考，要交卷，就有紧迫感。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第二，</w:t>
      </w:r>
      <w:r w:rsidRPr="00537294">
        <w:rPr>
          <w:rFonts w:ascii="宋体" w:eastAsia="宋体" w:hAnsi="宋体" w:cs="宋体"/>
          <w:kern w:val="0"/>
          <w:sz w:val="24"/>
          <w:szCs w:val="24"/>
        </w:rPr>
        <w:t>我们对付老我，听的时候感觉很好，也有乐意的心去做，但不落实到行动上，或做的时候觉得乏力，久而久之就成了老油条，对付老我就会缺乏动力。人没有动力就不容易做到。而被提就是这个动力，被提在圣经中是个隐藏的奥秘，灾前被提就更是个奥秘。被提是动力，是我们对付老我，过内在生活的动力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</w:t>
      </w:r>
      <w:r w:rsidRPr="00537294">
        <w:rPr>
          <w:rFonts w:ascii="宋体" w:eastAsia="宋体" w:hAnsi="宋体" w:cs="宋体"/>
          <w:kern w:val="0"/>
          <w:sz w:val="24"/>
          <w:szCs w:val="24"/>
        </w:rPr>
        <w:t>，大考要过关。如果要大考过关，每天的学习、作业都要认真去做。只有平时好好操练，大考才能过关。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第四，平时的操练要天天跟神约会，跟神有亲密的关系。这是生命的基础。我们过去基本功太差，就像体育或乐器，如果平时不训练体能和练乐器，不可能得到大奖的，都是不仅靠天份，也靠平时的勤奋。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对新妇来说，大考有两个题目：一是正面的，你是否与新郎有真实亲密的关系；二是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负面的，</w:t>
      </w:r>
      <w:r w:rsidRPr="00537294">
        <w:rPr>
          <w:rFonts w:ascii="宋体" w:eastAsia="宋体" w:hAnsi="宋体" w:cs="宋体"/>
          <w:kern w:val="0"/>
          <w:sz w:val="24"/>
          <w:szCs w:val="24"/>
        </w:rPr>
        <w:t>对付老我，除去罪性。神会兴起环境，让我们在环境中接受考验，让我们学习随从圣灵，不随从肉体。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犹大的教训，对付老我一个很</w:t>
      </w:r>
      <w:r>
        <w:rPr>
          <w:rFonts w:ascii="宋体" w:eastAsia="宋体" w:hAnsi="宋体" w:cs="宋体"/>
          <w:kern w:val="0"/>
          <w:sz w:val="24"/>
          <w:szCs w:val="24"/>
        </w:rPr>
        <w:t>重要的是认识罪的本质和它的严重性。罪的本质就是卖主，严重性就是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象</w:t>
      </w:r>
      <w:r w:rsidRPr="00537294">
        <w:rPr>
          <w:rFonts w:ascii="宋体" w:eastAsia="宋体" w:hAnsi="宋体" w:cs="宋体"/>
          <w:kern w:val="0"/>
          <w:sz w:val="24"/>
          <w:szCs w:val="24"/>
        </w:rPr>
        <w:t>犹大自杀一样选择自取灭亡。如果没有认识到这一点，我们就可能对老我手下留情。我们一定要认识到罪的本质和严重性，才能认真对付老我，预备被提。</w:t>
      </w:r>
    </w:p>
    <w:p w:rsidR="001765ED" w:rsidRDefault="001765ED">
      <w:pPr>
        <w:rPr>
          <w:rFonts w:hint="eastAsia"/>
        </w:rPr>
      </w:pP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37294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现在我们会有大考。讲到考试，大家才会感到压力和挑战，才会努力。如果没有考试，自由放任，我们就不会有压力和动力。我们需要对这份压力有感觉，然后要有回应。</w:t>
      </w:r>
    </w:p>
    <w:p w:rsidR="00537294" w:rsidRPr="00537294" w:rsidRDefault="00537294" w:rsidP="00537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294">
        <w:rPr>
          <w:rFonts w:ascii="宋体" w:eastAsia="宋体" w:hAnsi="宋体" w:cs="宋体"/>
          <w:kern w:val="0"/>
          <w:sz w:val="24"/>
          <w:szCs w:val="24"/>
        </w:rPr>
        <w:t>面对环境，人事物与我们反对，我们是逃避、抵挡，还是接受。压力也好，指正也好，我们先要接受下来。有时我们自己有多败坏，我们自己并不知道，因为你里面可能挺诡诈的，人心比万物都诡诈。有时开始听到别人的指正，你觉得不是，这时也先接受下来，然后来求问神，让神光照。这次特会我警戒自己，我要打开</w:t>
      </w:r>
      <w:r w:rsidRPr="00537294">
        <w:rPr>
          <w:rFonts w:ascii="宋体" w:eastAsia="宋体" w:hAnsi="宋体" w:cs="宋体"/>
          <w:kern w:val="0"/>
          <w:sz w:val="24"/>
          <w:szCs w:val="24"/>
        </w:rPr>
        <w:lastRenderedPageBreak/>
        <w:t>心门，继续与人连接，不再拒绝、论断、隔离。神会借着别人对我们说话和祝福我们的。</w:t>
      </w:r>
    </w:p>
    <w:p w:rsidR="00537294" w:rsidRDefault="00537294">
      <w:pPr>
        <w:rPr>
          <w:rFonts w:hint="eastAsia"/>
        </w:rPr>
      </w:pP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7FF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B677FF">
        <w:rPr>
          <w:rFonts w:ascii="宋体" w:eastAsia="宋体" w:hAnsi="宋体" w:cs="宋体"/>
          <w:kern w:val="0"/>
          <w:sz w:val="24"/>
          <w:szCs w:val="24"/>
        </w:rPr>
        <w:br/>
        <w:t>今天对大考的分享，感觉神每天藉着环境在锤炼我们。面对考试需要有“我就是”的态度，现在我们要重视每天小考。对于教会的带领，我们需要打开心门，就像我们在信主之初选择相信耶稣一样，是非常重要的。选择关闭心门，实际是向圣灵关门，不能接受圣灵对教会新鲜的带领。在江牧师信息中“有关美国是基督教立国”会友回应，新生堂一位弟兄分享非常宝贵，认识到拥有教会属灵大家庭和家人关系在他生命中是最重要的。让我们思考在面对每天神给我们的各种测验考试时选择是关闭心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677FF">
        <w:rPr>
          <w:rFonts w:ascii="宋体" w:eastAsia="宋体" w:hAnsi="宋体" w:cs="宋体"/>
          <w:kern w:val="0"/>
          <w:sz w:val="24"/>
          <w:szCs w:val="24"/>
        </w:rPr>
        <w:t>逃避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677FF">
        <w:rPr>
          <w:rFonts w:ascii="宋体" w:eastAsia="宋体" w:hAnsi="宋体" w:cs="宋体"/>
          <w:kern w:val="0"/>
          <w:sz w:val="24"/>
          <w:szCs w:val="24"/>
        </w:rPr>
        <w:t>离开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B677FF">
        <w:rPr>
          <w:rFonts w:ascii="宋体" w:eastAsia="宋体" w:hAnsi="宋体" w:cs="宋体"/>
          <w:kern w:val="0"/>
          <w:sz w:val="24"/>
          <w:szCs w:val="24"/>
        </w:rPr>
        <w:t>还是打开心门领受，是预备迎接大考的关键。</w:t>
      </w:r>
    </w:p>
    <w:p w:rsidR="00537294" w:rsidRDefault="00537294">
      <w:pPr>
        <w:rPr>
          <w:rFonts w:hint="eastAsia"/>
        </w:rPr>
      </w:pP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7FF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B677FF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B677FF">
        <w:rPr>
          <w:rFonts w:ascii="宋体" w:eastAsia="宋体" w:hAnsi="宋体" w:cs="宋体"/>
          <w:kern w:val="0"/>
          <w:sz w:val="24"/>
          <w:szCs w:val="24"/>
        </w:rPr>
        <w:t>佳恩教会领受新妇运动的呼召，被提的信息将我们带入属灵的新阶段，成为第一支军队，神给我们训练的环境，就是让我们借助每一次的失败，认识神，也认识自己，以积极正面的态度来回应，使新妇的生命渐渐地成型在我们里面，要预备才能面对考试，一切的旁通要从我们的心思里除掉，当我们愿意的时候，神必带领我们，进入被提新妇得胜者的行列。感谢主！</w:t>
      </w:r>
    </w:p>
    <w:p w:rsidR="00B677FF" w:rsidRDefault="00B677FF" w:rsidP="00B677F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677FF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7FF">
        <w:rPr>
          <w:rFonts w:ascii="宋体" w:eastAsia="宋体" w:hAnsi="宋体" w:cs="宋体"/>
          <w:kern w:val="0"/>
          <w:sz w:val="24"/>
          <w:szCs w:val="24"/>
        </w:rPr>
        <w:t>刚才提到大考有两方面，正面是培养我们的品格生命。最近通过看一些材料，发现我对新郎的心和情感还不够。我里面对这份新妇对新郎的渴慕有向往。我们学习了很多教义知识，但真实地进入到与新郎的亲密情感还有待开发。</w:t>
      </w: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7FF">
        <w:rPr>
          <w:rFonts w:ascii="宋体" w:eastAsia="宋体" w:hAnsi="宋体" w:cs="宋体"/>
          <w:kern w:val="0"/>
          <w:sz w:val="24"/>
          <w:szCs w:val="24"/>
        </w:rPr>
        <w:t>我们借赞美等候来建立亲密关系，这是一个方面。第二方面，是在大考中，神让我们进入快车道。在环境中操练我们。神有时以慈绳爱索莱牵拉我们，有时这种方式不足以把我们拉回来，就会有些严厉的手段促使我们回来。温和和严厉的环境都是神的慈爱。</w:t>
      </w:r>
    </w:p>
    <w:p w:rsidR="00B677FF" w:rsidRPr="00B677FF" w:rsidRDefault="00B677FF" w:rsidP="00B677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7FF">
        <w:rPr>
          <w:rFonts w:ascii="宋体" w:eastAsia="宋体" w:hAnsi="宋体" w:cs="宋体"/>
          <w:kern w:val="0"/>
          <w:sz w:val="24"/>
          <w:szCs w:val="24"/>
        </w:rPr>
        <w:t>我们交主权后已经做了一些功课，现在神给我们更大的功课，我们要保持敞开的心，有意愿去学习新的功课。我们不能只习惯于温和的环境，马马虎虎地学功课。而要认真地学习功课，真实地对付老我。我们在正反两面学习功课。</w:t>
      </w:r>
    </w:p>
    <w:p w:rsidR="00537294" w:rsidRDefault="00537294"/>
    <w:sectPr w:rsidR="0053729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ED"/>
    <w:rsid w:val="001765ED"/>
    <w:rsid w:val="00537294"/>
    <w:rsid w:val="00B37DF3"/>
    <w:rsid w:val="00B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2017-11-22T13:48:00Z</dcterms:created>
  <dcterms:modified xsi:type="dcterms:W3CDTF">2017-11-22T15:01:00Z</dcterms:modified>
</cp:coreProperties>
</file>