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A2" w:rsidRPr="00CA2BA2" w:rsidRDefault="00CA2BA2" w:rsidP="00CA2BA2">
      <w:pPr>
        <w:widowControl/>
        <w:jc w:val="left"/>
        <w:rPr>
          <w:rFonts w:ascii="宋体" w:eastAsia="宋体" w:hAnsi="宋体" w:cs="宋体" w:hint="eastAsia"/>
          <w:b/>
          <w:kern w:val="0"/>
          <w:sz w:val="24"/>
          <w:szCs w:val="24"/>
        </w:rPr>
      </w:pPr>
      <w:r w:rsidRPr="00CA2BA2">
        <w:rPr>
          <w:rFonts w:ascii="宋体" w:eastAsia="宋体" w:hAnsi="宋体" w:cs="宋体" w:hint="eastAsia"/>
          <w:b/>
          <w:kern w:val="0"/>
          <w:sz w:val="24"/>
          <w:szCs w:val="24"/>
        </w:rPr>
        <w:t>20171114</w:t>
      </w:r>
    </w:p>
    <w:p w:rsidR="00CA2BA2" w:rsidRDefault="00CA2BA2" w:rsidP="00CA2BA2">
      <w:pPr>
        <w:widowControl/>
        <w:jc w:val="left"/>
        <w:rPr>
          <w:rFonts w:ascii="宋体" w:eastAsia="宋体" w:hAnsi="宋体" w:cs="宋体" w:hint="eastAsia"/>
          <w:kern w:val="0"/>
          <w:sz w:val="24"/>
          <w:szCs w:val="24"/>
        </w:rPr>
      </w:pPr>
    </w:p>
    <w:p w:rsidR="00CA2BA2" w:rsidRDefault="00CA2BA2" w:rsidP="00CA2BA2">
      <w:pPr>
        <w:widowControl/>
        <w:jc w:val="left"/>
        <w:rPr>
          <w:rFonts w:ascii="宋体" w:eastAsia="宋体" w:hAnsi="宋体" w:cs="宋体" w:hint="eastAsia"/>
          <w:kern w:val="0"/>
          <w:sz w:val="24"/>
          <w:szCs w:val="24"/>
        </w:rPr>
      </w:pPr>
      <w:r w:rsidRPr="00CA2BA2">
        <w:rPr>
          <w:rFonts w:ascii="宋体" w:eastAsia="宋体" w:hAnsi="宋体" w:cs="宋体"/>
          <w:b/>
          <w:kern w:val="0"/>
          <w:sz w:val="24"/>
          <w:szCs w:val="24"/>
        </w:rPr>
        <w:t>孙师母</w:t>
      </w:r>
      <w:r w:rsidRPr="00CA2BA2">
        <w:rPr>
          <w:rFonts w:ascii="宋体" w:eastAsia="宋体" w:hAnsi="宋体" w:cs="宋体"/>
          <w:kern w:val="0"/>
          <w:sz w:val="24"/>
          <w:szCs w:val="24"/>
        </w:rPr>
        <w:t>：</w:t>
      </w:r>
    </w:p>
    <w:p w:rsidR="00CA2BA2" w:rsidRPr="00CA2BA2" w:rsidRDefault="00CA2BA2" w:rsidP="00CA2BA2">
      <w:pPr>
        <w:widowControl/>
        <w:jc w:val="left"/>
        <w:rPr>
          <w:rFonts w:ascii="宋体" w:eastAsia="宋体" w:hAnsi="宋体" w:cs="宋体"/>
          <w:kern w:val="0"/>
          <w:sz w:val="24"/>
          <w:szCs w:val="24"/>
        </w:rPr>
      </w:pPr>
      <w:r w:rsidRPr="00CA2BA2">
        <w:rPr>
          <w:rFonts w:ascii="宋体" w:eastAsia="宋体" w:hAnsi="宋体" w:cs="宋体"/>
          <w:kern w:val="0"/>
          <w:sz w:val="24"/>
          <w:szCs w:val="24"/>
        </w:rPr>
        <w:t>圣灵编制内袍。圣灵带动我们的灵，但带不动，因为我们的灵是受压的，好像被关在黑屋里。我们学了很多东西，但带不到灵里深处。这次在1111特会，我领受的是开门。灵里深处开门，从里面释放出来。这样圣灵才能自由运行在我们身上，我们才能明白神的心意。圣灵有无限大的力量可以在人身上释放出来。</w:t>
      </w:r>
      <w:r w:rsidRPr="00CA2BA2">
        <w:rPr>
          <w:rFonts w:ascii="宋体" w:eastAsia="宋体" w:hAnsi="宋体" w:cs="宋体"/>
          <w:kern w:val="0"/>
          <w:sz w:val="24"/>
          <w:szCs w:val="24"/>
        </w:rPr>
        <w:br/>
        <w:t>什么时候可以开门呢？我的经历是在遇见我丈夫，就是在感受到爱的时候。我就能容忍我丈夫的一切缺点。这样有20年。后来遭到一再的拒绝，就关门了。再看耶稣，他遭受极大痛苦时，他没有关门，他说父啊赦免他们。那我们怎么办呢？有一条路，就是赞美。我们要一直赞美，到神的荣耀同在回来。我们在宗教里面无法编制细麻衣，只有在圣灵里才可以。耶稣最后关门的，就是太7：21</w:t>
      </w:r>
      <w:r>
        <w:rPr>
          <w:rFonts w:ascii="宋体" w:eastAsia="宋体" w:hAnsi="宋体" w:cs="宋体"/>
          <w:kern w:val="0"/>
          <w:sz w:val="24"/>
          <w:szCs w:val="24"/>
        </w:rPr>
        <w:t>，我从来不认识你们…</w:t>
      </w:r>
    </w:p>
    <w:p w:rsidR="00B37DF3" w:rsidRDefault="00B37DF3">
      <w:pPr>
        <w:rPr>
          <w:rFonts w:hint="eastAsia"/>
        </w:rPr>
      </w:pPr>
    </w:p>
    <w:p w:rsidR="00E4575E" w:rsidRDefault="00E4575E" w:rsidP="00E4575E">
      <w:pPr>
        <w:widowControl/>
        <w:jc w:val="left"/>
        <w:rPr>
          <w:rFonts w:ascii="宋体" w:eastAsia="宋体" w:hAnsi="宋体" w:cs="宋体" w:hint="eastAsia"/>
          <w:kern w:val="0"/>
          <w:sz w:val="24"/>
          <w:szCs w:val="24"/>
        </w:rPr>
      </w:pPr>
      <w:r w:rsidRPr="00E4575E">
        <w:rPr>
          <w:rFonts w:ascii="宋体" w:eastAsia="宋体" w:hAnsi="宋体" w:cs="宋体"/>
          <w:b/>
          <w:kern w:val="0"/>
          <w:sz w:val="24"/>
          <w:szCs w:val="24"/>
        </w:rPr>
        <w:t>周牧师</w:t>
      </w:r>
      <w:r w:rsidRPr="00E4575E">
        <w:rPr>
          <w:rFonts w:ascii="宋体" w:eastAsia="宋体" w:hAnsi="宋体" w:cs="宋体"/>
          <w:kern w:val="0"/>
          <w:sz w:val="24"/>
          <w:szCs w:val="24"/>
        </w:rPr>
        <w:t>：</w:t>
      </w:r>
    </w:p>
    <w:p w:rsidR="00E4575E" w:rsidRPr="00E4575E" w:rsidRDefault="00E4575E" w:rsidP="00E4575E">
      <w:pPr>
        <w:widowControl/>
        <w:jc w:val="left"/>
        <w:rPr>
          <w:rFonts w:ascii="宋体" w:eastAsia="宋体" w:hAnsi="宋体" w:cs="宋体"/>
          <w:kern w:val="0"/>
          <w:sz w:val="24"/>
          <w:szCs w:val="24"/>
        </w:rPr>
      </w:pPr>
      <w:r w:rsidRPr="00E4575E">
        <w:rPr>
          <w:rFonts w:ascii="宋体" w:eastAsia="宋体" w:hAnsi="宋体" w:cs="宋体"/>
          <w:kern w:val="0"/>
          <w:sz w:val="24"/>
          <w:szCs w:val="24"/>
        </w:rPr>
        <w:t>打开心门跟1111特会有关。在特会上，戴冕恩牧师讲到神要得着我们的心，不是我们的事工，所以我们要打开心门。孙师母讲到自己灵里关门的经历，曾经打开过，后来又关了。如果我们的心一直处于关闭状态，圣灵就没法自由运行在我们身上。我们需要打开心门，让圣灵自由运行，这也是作新妇所需要的。如果做工人，对老板忠心，会做事能干就够了；但作新妇，关键的是丈夫所要新妇的心。新妇要成为心妇，这就是耶稣的情书里所强调的。</w:t>
      </w:r>
      <w:r w:rsidRPr="00E4575E">
        <w:rPr>
          <w:rFonts w:ascii="宋体" w:eastAsia="宋体" w:hAnsi="宋体" w:cs="宋体"/>
          <w:kern w:val="0"/>
          <w:sz w:val="24"/>
          <w:szCs w:val="24"/>
        </w:rPr>
        <w:br/>
        <w:t>大儿子的普遍现象是心是关闭的，他的焦点就放在事工上面。大儿子的心要打开。怎么打开？一种是赞美，通过不断的赞美，我们的心就可以打开。还有就是通过内在医治，圣灵带领你回到过去经历中关闭心门的时刻，经过医治，可以打开心门。发现心门关闭后，光操练开门还不够，要有内在医治。另外，发自内心的悔改也可以打开心门。我们需要注意心的问题，圣灵是在我们心里编制内袍。心跟灵联系很紧，也跟我们的情感联系紧密。心是我们魂和灵连接的重要部分，我们要注意我们的心，让我们打开心门，让圣灵自由运行。</w:t>
      </w:r>
    </w:p>
    <w:p w:rsidR="00CA2BA2" w:rsidRDefault="00CA2BA2">
      <w:pPr>
        <w:rPr>
          <w:rFonts w:hint="eastAsia"/>
        </w:rPr>
      </w:pPr>
    </w:p>
    <w:p w:rsidR="00E4575E" w:rsidRPr="00E4575E" w:rsidRDefault="00E4575E" w:rsidP="00E4575E">
      <w:pPr>
        <w:widowControl/>
        <w:jc w:val="left"/>
        <w:rPr>
          <w:rFonts w:ascii="宋体" w:eastAsia="宋体" w:hAnsi="宋体" w:cs="宋体" w:hint="eastAsia"/>
          <w:b/>
          <w:kern w:val="0"/>
          <w:sz w:val="24"/>
          <w:szCs w:val="24"/>
        </w:rPr>
      </w:pPr>
      <w:r w:rsidRPr="00E4575E">
        <w:rPr>
          <w:rFonts w:ascii="宋体" w:eastAsia="宋体" w:hAnsi="宋体" w:cs="宋体"/>
          <w:b/>
          <w:kern w:val="0"/>
          <w:sz w:val="24"/>
          <w:szCs w:val="24"/>
        </w:rPr>
        <w:t>孙牧师：</w:t>
      </w:r>
    </w:p>
    <w:p w:rsidR="00E4575E" w:rsidRPr="00E4575E" w:rsidRDefault="00E4575E" w:rsidP="00E4575E">
      <w:pPr>
        <w:widowControl/>
        <w:jc w:val="left"/>
        <w:rPr>
          <w:rFonts w:ascii="宋体" w:eastAsia="宋体" w:hAnsi="宋体" w:cs="宋体"/>
          <w:kern w:val="0"/>
          <w:sz w:val="24"/>
          <w:szCs w:val="24"/>
        </w:rPr>
      </w:pPr>
      <w:r w:rsidRPr="00E4575E">
        <w:rPr>
          <w:rFonts w:ascii="宋体" w:eastAsia="宋体" w:hAnsi="宋体" w:cs="宋体"/>
          <w:kern w:val="0"/>
          <w:sz w:val="24"/>
          <w:szCs w:val="24"/>
        </w:rPr>
        <w:t>我们不靠灵，靠天然人/魂操练可能也会小有成就，但绝对达不到操练灵所能达到的程度。现在的科技等的进步，如果有灵的参与，神和人的合作，那就会远远不止现在的成就。我们的灵如果没有真正活过来，就无法与圣灵相连，即便有连接，也很少，圣灵无法与我们有无限量的连接，因为我们的管道很小，是我们的连接的少。我们的灵人在这里是关键。这次打开心门是1111特会所开启的。我们的心门要打开，可以有几种方法。一种是赞美，就是面对环境，采用新的模式来赞美，而不是过去的老模式。第二是内在医治。第三是悔改。还要加一样，就是榜样。像1111中赵爸戴爸就是榜样。比如拥抱，在肚皮紧贴时感受对方的心跳，这时即使不祷告也感受不一样。还有彼此接纳的神家文化氛围，不用担心犯错，都是彼此接纳的，也会有安全感。</w:t>
      </w:r>
    </w:p>
    <w:p w:rsidR="00E4575E" w:rsidRDefault="00E4575E">
      <w:pPr>
        <w:rPr>
          <w:rFonts w:hint="eastAsia"/>
        </w:rPr>
      </w:pPr>
    </w:p>
    <w:p w:rsidR="00A2255B" w:rsidRPr="00A2255B" w:rsidRDefault="00A2255B" w:rsidP="00A2255B">
      <w:pPr>
        <w:widowControl/>
        <w:jc w:val="left"/>
        <w:rPr>
          <w:rFonts w:ascii="宋体" w:eastAsia="宋体" w:hAnsi="宋体" w:cs="宋体"/>
          <w:kern w:val="0"/>
          <w:sz w:val="24"/>
          <w:szCs w:val="24"/>
        </w:rPr>
      </w:pPr>
      <w:r w:rsidRPr="00A2255B">
        <w:rPr>
          <w:rFonts w:ascii="宋体" w:eastAsia="宋体" w:hAnsi="宋体" w:cs="宋体"/>
          <w:b/>
          <w:kern w:val="0"/>
          <w:sz w:val="24"/>
          <w:szCs w:val="24"/>
        </w:rPr>
        <w:t>刘牧师：</w:t>
      </w:r>
      <w:r w:rsidRPr="00A2255B">
        <w:rPr>
          <w:rFonts w:ascii="宋体" w:eastAsia="宋体" w:hAnsi="宋体" w:cs="宋体"/>
          <w:kern w:val="0"/>
          <w:sz w:val="24"/>
          <w:szCs w:val="24"/>
        </w:rPr>
        <w:br/>
        <w:t>只有心门打开，神的爱在我们之间才能流淌，我们弟兄姐妹才能彼此相爱，圣灵才能在我们生命里改变和带领我们。</w:t>
      </w:r>
      <w:r w:rsidRPr="00A2255B">
        <w:rPr>
          <w:rFonts w:ascii="宋体" w:eastAsia="宋体" w:hAnsi="宋体" w:cs="宋体"/>
          <w:kern w:val="0"/>
          <w:sz w:val="24"/>
          <w:szCs w:val="24"/>
        </w:rPr>
        <w:br/>
      </w:r>
      <w:r w:rsidRPr="00A2255B">
        <w:rPr>
          <w:rFonts w:ascii="宋体" w:eastAsia="宋体" w:hAnsi="宋体" w:cs="宋体"/>
          <w:kern w:val="0"/>
          <w:sz w:val="24"/>
          <w:szCs w:val="24"/>
        </w:rPr>
        <w:lastRenderedPageBreak/>
        <w:t>为父的恩膏和彼此相爱的恩膏，爱借着彼此的拥抱来传递，这是事工不能替代的。借着爱的拥抱，我们的心门被打开，灵里得释放和自由。</w:t>
      </w:r>
      <w:r w:rsidRPr="00A2255B">
        <w:rPr>
          <w:rFonts w:ascii="宋体" w:eastAsia="宋体" w:hAnsi="宋体" w:cs="宋体"/>
          <w:kern w:val="0"/>
          <w:sz w:val="24"/>
          <w:szCs w:val="24"/>
        </w:rPr>
        <w:br/>
        <w:t>这次1111聚集和江牧师团队的主日服事，神在我们当中已经做成了奇妙的善工，相信神会带领我们佳恩教会。</w:t>
      </w:r>
      <w:r w:rsidRPr="00A2255B">
        <w:rPr>
          <w:rFonts w:ascii="宋体" w:eastAsia="宋体" w:hAnsi="宋体" w:cs="宋体"/>
          <w:kern w:val="0"/>
          <w:sz w:val="24"/>
          <w:szCs w:val="24"/>
        </w:rPr>
        <w:br/>
        <w:t>我们心门要打开，首先要操练赞美，其次也要悔改，当我们愿意回转的时候，神会帮助我们。感谢主！</w:t>
      </w:r>
    </w:p>
    <w:p w:rsidR="00A2255B" w:rsidRDefault="00A2255B">
      <w:pPr>
        <w:rPr>
          <w:rFonts w:hint="eastAsia"/>
        </w:rPr>
      </w:pPr>
    </w:p>
    <w:p w:rsidR="00A2255B" w:rsidRPr="00A2255B" w:rsidRDefault="00A2255B" w:rsidP="00A2255B">
      <w:pPr>
        <w:widowControl/>
        <w:jc w:val="left"/>
        <w:rPr>
          <w:rFonts w:ascii="宋体" w:eastAsia="宋体" w:hAnsi="宋体" w:cs="宋体" w:hint="eastAsia"/>
          <w:b/>
          <w:kern w:val="0"/>
          <w:sz w:val="24"/>
          <w:szCs w:val="24"/>
        </w:rPr>
      </w:pPr>
      <w:r w:rsidRPr="00A2255B">
        <w:rPr>
          <w:rFonts w:ascii="宋体" w:eastAsia="宋体" w:hAnsi="宋体" w:cs="宋体"/>
          <w:b/>
          <w:kern w:val="0"/>
          <w:sz w:val="24"/>
          <w:szCs w:val="24"/>
        </w:rPr>
        <w:t>邓传道：</w:t>
      </w:r>
    </w:p>
    <w:p w:rsidR="00A2255B" w:rsidRPr="00A2255B" w:rsidRDefault="00A2255B" w:rsidP="00A2255B">
      <w:pPr>
        <w:widowControl/>
        <w:jc w:val="left"/>
        <w:rPr>
          <w:rFonts w:ascii="宋体" w:eastAsia="宋体" w:hAnsi="宋体" w:cs="宋体"/>
          <w:kern w:val="0"/>
          <w:sz w:val="24"/>
          <w:szCs w:val="24"/>
        </w:rPr>
      </w:pPr>
      <w:r w:rsidRPr="00A2255B">
        <w:rPr>
          <w:rFonts w:ascii="宋体" w:eastAsia="宋体" w:hAnsi="宋体" w:cs="宋体"/>
          <w:kern w:val="0"/>
          <w:sz w:val="24"/>
          <w:szCs w:val="24"/>
        </w:rPr>
        <w:t>昨天跟严斌沟通教会事工的负担，我们起了冲突。中间把教会事工和家中夫妻关系搅在 一起了。后来我们暂时放下各自祷告。刚才周牧师提到敞开心门要悔改。我就开始悔改。神光照我让我看到自己的问题，</w:t>
      </w:r>
      <w:bookmarkStart w:id="0" w:name="_GoBack"/>
      <w:bookmarkEnd w:id="0"/>
      <w:r w:rsidRPr="00A2255B">
        <w:rPr>
          <w:rFonts w:ascii="宋体" w:eastAsia="宋体" w:hAnsi="宋体" w:cs="宋体"/>
          <w:kern w:val="0"/>
          <w:sz w:val="24"/>
          <w:szCs w:val="24"/>
        </w:rPr>
        <w:t>也看到自己的心门在沟通受挫时就关闭了。心门关闭时，不去解决心的问题，而是旁通解决别的问题。神光照我，当遇见别人的拒绝时不要关闭心门。神提醒我先在家里破除夫妻关系沟通中鳄鱼的灵，来做属灵争战。圣灵带领做了这些争战工作后，再来沟通，发现我们的心是一致的。</w:t>
      </w:r>
    </w:p>
    <w:p w:rsidR="00A2255B" w:rsidRPr="00A2255B" w:rsidRDefault="00A2255B" w:rsidP="00A2255B">
      <w:pPr>
        <w:widowControl/>
        <w:jc w:val="left"/>
        <w:rPr>
          <w:rFonts w:ascii="宋体" w:eastAsia="宋体" w:hAnsi="宋体" w:cs="宋体"/>
          <w:kern w:val="0"/>
          <w:sz w:val="24"/>
          <w:szCs w:val="24"/>
        </w:rPr>
      </w:pPr>
      <w:r w:rsidRPr="00A2255B">
        <w:rPr>
          <w:rFonts w:ascii="宋体" w:eastAsia="宋体" w:hAnsi="宋体" w:cs="宋体"/>
          <w:kern w:val="0"/>
          <w:sz w:val="24"/>
          <w:szCs w:val="24"/>
        </w:rPr>
        <w:t>当特会结束，我们回到自己的生活，我们是否能保持特会中的属灵状态。实际我们悟道行道是在我们日常的生活中。我们在特会或YY平台上领受的，神会给我们环境让我们操练。当我们愿意去应用和操练所学的，我们会欢喜快乐看到神给我们的真理和开启会开花结果在我们的生活中。</w:t>
      </w:r>
    </w:p>
    <w:p w:rsidR="00A2255B" w:rsidRPr="00CA2BA2" w:rsidRDefault="00A2255B">
      <w:pPr>
        <w:rPr>
          <w:rFonts w:hint="eastAsia"/>
        </w:rPr>
      </w:pPr>
    </w:p>
    <w:sectPr w:rsidR="00A2255B" w:rsidRPr="00CA2BA2">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A2"/>
    <w:rsid w:val="00A2255B"/>
    <w:rsid w:val="00B37DF3"/>
    <w:rsid w:val="00CA2BA2"/>
    <w:rsid w:val="00E4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6229">
      <w:bodyDiv w:val="1"/>
      <w:marLeft w:val="0"/>
      <w:marRight w:val="0"/>
      <w:marTop w:val="0"/>
      <w:marBottom w:val="0"/>
      <w:divBdr>
        <w:top w:val="none" w:sz="0" w:space="0" w:color="auto"/>
        <w:left w:val="none" w:sz="0" w:space="0" w:color="auto"/>
        <w:bottom w:val="none" w:sz="0" w:space="0" w:color="auto"/>
        <w:right w:val="none" w:sz="0" w:space="0" w:color="auto"/>
      </w:divBdr>
    </w:div>
    <w:div w:id="975110210">
      <w:bodyDiv w:val="1"/>
      <w:marLeft w:val="0"/>
      <w:marRight w:val="0"/>
      <w:marTop w:val="0"/>
      <w:marBottom w:val="0"/>
      <w:divBdr>
        <w:top w:val="none" w:sz="0" w:space="0" w:color="auto"/>
        <w:left w:val="none" w:sz="0" w:space="0" w:color="auto"/>
        <w:bottom w:val="none" w:sz="0" w:space="0" w:color="auto"/>
        <w:right w:val="none" w:sz="0" w:space="0" w:color="auto"/>
      </w:divBdr>
    </w:div>
    <w:div w:id="1654604295">
      <w:bodyDiv w:val="1"/>
      <w:marLeft w:val="0"/>
      <w:marRight w:val="0"/>
      <w:marTop w:val="0"/>
      <w:marBottom w:val="0"/>
      <w:divBdr>
        <w:top w:val="none" w:sz="0" w:space="0" w:color="auto"/>
        <w:left w:val="none" w:sz="0" w:space="0" w:color="auto"/>
        <w:bottom w:val="none" w:sz="0" w:space="0" w:color="auto"/>
        <w:right w:val="none" w:sz="0" w:space="0" w:color="auto"/>
      </w:divBdr>
    </w:div>
    <w:div w:id="1766608896">
      <w:bodyDiv w:val="1"/>
      <w:marLeft w:val="0"/>
      <w:marRight w:val="0"/>
      <w:marTop w:val="0"/>
      <w:marBottom w:val="0"/>
      <w:divBdr>
        <w:top w:val="none" w:sz="0" w:space="0" w:color="auto"/>
        <w:left w:val="none" w:sz="0" w:space="0" w:color="auto"/>
        <w:bottom w:val="none" w:sz="0" w:space="0" w:color="auto"/>
        <w:right w:val="none" w:sz="0" w:space="0" w:color="auto"/>
      </w:divBdr>
    </w:div>
    <w:div w:id="1867794908">
      <w:bodyDiv w:val="1"/>
      <w:marLeft w:val="0"/>
      <w:marRight w:val="0"/>
      <w:marTop w:val="0"/>
      <w:marBottom w:val="0"/>
      <w:divBdr>
        <w:top w:val="none" w:sz="0" w:space="0" w:color="auto"/>
        <w:left w:val="none" w:sz="0" w:space="0" w:color="auto"/>
        <w:bottom w:val="none" w:sz="0" w:space="0" w:color="auto"/>
        <w:right w:val="none" w:sz="0" w:space="0" w:color="auto"/>
      </w:divBdr>
    </w:div>
    <w:div w:id="204420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2017-11-14T14:05:00Z</dcterms:created>
  <dcterms:modified xsi:type="dcterms:W3CDTF">2017-11-14T15:05:00Z</dcterms:modified>
</cp:coreProperties>
</file>