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DA5" w:rsidRPr="00952DA5" w:rsidRDefault="00952DA5" w:rsidP="00952DA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52DA5">
        <w:rPr>
          <w:rFonts w:ascii="宋体" w:eastAsia="宋体" w:hAnsi="宋体" w:cs="宋体"/>
          <w:b/>
          <w:kern w:val="0"/>
          <w:sz w:val="24"/>
          <w:szCs w:val="24"/>
        </w:rPr>
        <w:t>孙师母</w:t>
      </w:r>
      <w:r w:rsidRPr="00952DA5">
        <w:rPr>
          <w:rFonts w:ascii="宋体" w:eastAsia="宋体" w:hAnsi="宋体" w:cs="宋体"/>
          <w:kern w:val="0"/>
          <w:sz w:val="24"/>
          <w:szCs w:val="24"/>
        </w:rPr>
        <w:t>：大儿子什么时候开始跟父的关系隔绝，是在伊甸园。我们需要思想大儿子的问题，就是与父亲在心里的隔绝。要思想大儿子的结局。我有被拒绝的伤害，也把这个带到教会。也有医治，但没有解决毒根，就是拒绝伤害带来的悖逆。找到毒根，还要处理。我愿意在外面顺服，但在关键时候就服不下来。后来发现里面灵人把我里面的光景暴露出来，愤怒，欺压等。我理解她，就引导她，告诉她真理，顺服神顺服真理，享受天父的爱，选择降服，与圣灵对齐。</w:t>
      </w:r>
    </w:p>
    <w:p w:rsidR="00952DA5" w:rsidRDefault="00952DA5" w:rsidP="00952DA5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952DA5" w:rsidRPr="00952DA5" w:rsidRDefault="00952DA5" w:rsidP="00952DA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52DA5">
        <w:rPr>
          <w:rFonts w:ascii="宋体" w:eastAsia="宋体" w:hAnsi="宋体" w:cs="宋体"/>
          <w:b/>
          <w:kern w:val="0"/>
          <w:sz w:val="24"/>
          <w:szCs w:val="24"/>
        </w:rPr>
        <w:t>周牧师</w:t>
      </w:r>
      <w:r w:rsidRPr="00952DA5">
        <w:rPr>
          <w:rFonts w:ascii="宋体" w:eastAsia="宋体" w:hAnsi="宋体" w:cs="宋体"/>
          <w:kern w:val="0"/>
          <w:sz w:val="24"/>
          <w:szCs w:val="24"/>
        </w:rPr>
        <w:t>：大儿子的问题有几步：1、经过开启，大家都知道了大儿子的症状。2、然后找到症结，就是心门关闭，要知道是什么时候什么情况下关闭的。3、怎样脱离大儿子的光景，就是要改变大儿子的症结。要有新妇的品格形成。</w:t>
      </w:r>
    </w:p>
    <w:p w:rsidR="00952DA5" w:rsidRPr="00952DA5" w:rsidRDefault="00952DA5" w:rsidP="00952DA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52DA5">
        <w:rPr>
          <w:rFonts w:ascii="宋体" w:eastAsia="宋体" w:hAnsi="宋体" w:cs="宋体"/>
          <w:kern w:val="0"/>
          <w:sz w:val="24"/>
          <w:szCs w:val="24"/>
        </w:rPr>
        <w:t>对大儿子的问题，我多年无法辅导。直到YY，我们看到大儿子的问题。找到症结，还要脱离大儿子的光景。我们必须对付大儿子，要让里面的耶利哥城倒塌。我们要下决心，让这个坚固营垒倒塌。</w:t>
      </w:r>
    </w:p>
    <w:p w:rsidR="00952DA5" w:rsidRPr="00952DA5" w:rsidRDefault="00952DA5" w:rsidP="00952DA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52DA5">
        <w:rPr>
          <w:rFonts w:ascii="宋体" w:eastAsia="宋体" w:hAnsi="宋体" w:cs="宋体"/>
          <w:kern w:val="0"/>
          <w:sz w:val="24"/>
          <w:szCs w:val="24"/>
        </w:rPr>
        <w:t>我们要经历耶稣所经历的，把自己带进去，才能脱离大儿子的光景。今天还是默想太26：47-50。</w:t>
      </w:r>
    </w:p>
    <w:p w:rsidR="00952DA5" w:rsidRPr="00952DA5" w:rsidRDefault="00952DA5" w:rsidP="00952DA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52DA5">
        <w:rPr>
          <w:rFonts w:ascii="宋体" w:eastAsia="宋体" w:hAnsi="宋体" w:cs="宋体"/>
          <w:kern w:val="0"/>
          <w:sz w:val="24"/>
          <w:szCs w:val="24"/>
        </w:rPr>
        <w:t>【太26:47-50】说话之间，那十二个门徒里的犹大来了，并有许多人，带着刀棒，从祭司长和民间的长老那里，与他同来。那卖耶稣的，给了他们一个暗号，说，我与谁亲嘴，谁就是他。你们可以拿住他。犹大随即到耶稣跟前说，请拉比安。就与他亲嘴。耶稣对他说，朋友，你来要作的事，就作吧。于是那些人上前，下手拿住耶稣。</w:t>
      </w:r>
    </w:p>
    <w:p w:rsidR="00952DA5" w:rsidRPr="00952DA5" w:rsidRDefault="00952DA5" w:rsidP="00952DA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52DA5">
        <w:rPr>
          <w:rFonts w:ascii="宋体" w:eastAsia="宋体" w:hAnsi="宋体" w:cs="宋体"/>
          <w:kern w:val="0"/>
          <w:sz w:val="24"/>
          <w:szCs w:val="24"/>
        </w:rPr>
        <w:t>【赛53:5】哪知他为我们的过犯受害，为我们的罪孽压伤。因他受的刑罚我们得平安。因他受的鞭伤我们得医治。</w:t>
      </w:r>
    </w:p>
    <w:p w:rsidR="00952DA5" w:rsidRPr="00952DA5" w:rsidRDefault="00952DA5" w:rsidP="00952DA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52DA5">
        <w:rPr>
          <w:rFonts w:ascii="宋体" w:eastAsia="宋体" w:hAnsi="宋体" w:cs="宋体"/>
          <w:kern w:val="0"/>
          <w:sz w:val="24"/>
          <w:szCs w:val="24"/>
        </w:rPr>
        <w:t>我们心门要向耶稣打开，让耶稣受伤的心来医治。内心的关闭有三重，对自己关闭，对神关闭，对他人心门关闭。所以要对自己、对神、对人都打开心门。这是要操练的，多次反复。这个过程要付代价。不要回避里面的真相，软弱痛苦无能挣扎冲突，甚至黑暗邪恶，要勇敢敞开自己。第二，要向耶稣敞开。耶稣受伤但没有向我们关闭，向我们敞开，让我们领受他的爱。第三、向人敞开。这三步需要操练。</w:t>
      </w:r>
    </w:p>
    <w:p w:rsidR="00952DA5" w:rsidRDefault="00952DA5" w:rsidP="00952DA5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952DA5" w:rsidRPr="00952DA5" w:rsidRDefault="00952DA5" w:rsidP="00952DA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52DA5">
        <w:rPr>
          <w:rFonts w:ascii="宋体" w:eastAsia="宋体" w:hAnsi="宋体" w:cs="宋体"/>
          <w:b/>
          <w:kern w:val="0"/>
          <w:sz w:val="24"/>
          <w:szCs w:val="24"/>
        </w:rPr>
        <w:t>孙牧师</w:t>
      </w:r>
      <w:r w:rsidRPr="00952DA5">
        <w:rPr>
          <w:rFonts w:ascii="宋体" w:eastAsia="宋体" w:hAnsi="宋体" w:cs="宋体"/>
          <w:kern w:val="0"/>
          <w:sz w:val="24"/>
          <w:szCs w:val="24"/>
        </w:rPr>
        <w:t>：耶稣所走过的路，我们也要效法他，要走他走过的路。为什么他能得胜，他靠着圣灵不断地与父神相交，明白父的旨意，得到安慰鼓励喂养。他知道顺服神的旨意，他也有顺服的能力。</w:t>
      </w:r>
    </w:p>
    <w:p w:rsidR="00952DA5" w:rsidRPr="00952DA5" w:rsidRDefault="00952DA5" w:rsidP="00952DA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52DA5">
        <w:rPr>
          <w:rFonts w:ascii="宋体" w:eastAsia="宋体" w:hAnsi="宋体" w:cs="宋体"/>
          <w:kern w:val="0"/>
          <w:sz w:val="24"/>
          <w:szCs w:val="24"/>
        </w:rPr>
        <w:t>《建立情感健康的教会》里有六个原则。1、查看表层底下的问题；2、破除往事的影响力；3、活在破碎和脆弱里面（夸自己的软弱）；4、接受有限性这个礼物；5、接受悲痛和损失；6、道成肉身成为彼此相爱的榜样</w:t>
      </w:r>
      <w:r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952DA5" w:rsidRDefault="00952DA5" w:rsidP="00952DA5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952DA5" w:rsidRPr="00952DA5" w:rsidRDefault="00952DA5" w:rsidP="00952DA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52DA5">
        <w:rPr>
          <w:rFonts w:ascii="宋体" w:eastAsia="宋体" w:hAnsi="宋体" w:cs="宋体"/>
          <w:b/>
          <w:kern w:val="0"/>
          <w:sz w:val="24"/>
          <w:szCs w:val="24"/>
        </w:rPr>
        <w:t>张传道</w:t>
      </w:r>
      <w:r w:rsidRPr="00952DA5">
        <w:rPr>
          <w:rFonts w:ascii="宋体" w:eastAsia="宋体" w:hAnsi="宋体" w:cs="宋体"/>
          <w:kern w:val="0"/>
          <w:sz w:val="24"/>
          <w:szCs w:val="24"/>
        </w:rPr>
        <w:t>：主耶稣完全神性完全人性，他作为话语的出口，就是把神的话活出来。我们需要在内心中完全接纳自己，在神的心意里去做。我们每个人都是在一起演奏神的乐章，神的旋律，神的话语，神的表达。我们有各自的特性，神会使用这些特质用在他的国度里。我们里面神喜悦的部分要保留扩张，神不喜悦的部分要破碎拿掉。</w:t>
      </w:r>
    </w:p>
    <w:p w:rsidR="003D1F83" w:rsidRDefault="003D1F83" w:rsidP="003D1F83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3D1F83" w:rsidRPr="003D1F83" w:rsidRDefault="003D1F83" w:rsidP="003D1F8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D1F83">
        <w:rPr>
          <w:rFonts w:ascii="宋体" w:eastAsia="宋体" w:hAnsi="宋体" w:cs="宋体"/>
          <w:b/>
          <w:kern w:val="0"/>
          <w:sz w:val="24"/>
          <w:szCs w:val="24"/>
        </w:rPr>
        <w:t>刘牧师</w:t>
      </w:r>
      <w:r w:rsidRPr="003D1F83">
        <w:rPr>
          <w:rFonts w:ascii="宋体" w:eastAsia="宋体" w:hAnsi="宋体" w:cs="宋体"/>
          <w:kern w:val="0"/>
          <w:sz w:val="24"/>
          <w:szCs w:val="24"/>
        </w:rPr>
        <w:t>：神带领我们进入更深一层的阶段，大儿子的心在我里面非常严重，从小父亲在病中和工作生活压力下，我不能得到父爱，使我也不能用父爱来爱，可以</w:t>
      </w:r>
      <w:r w:rsidRPr="003D1F83">
        <w:rPr>
          <w:rFonts w:ascii="宋体" w:eastAsia="宋体" w:hAnsi="宋体" w:cs="宋体"/>
          <w:kern w:val="0"/>
          <w:sz w:val="24"/>
          <w:szCs w:val="24"/>
        </w:rPr>
        <w:lastRenderedPageBreak/>
        <w:t>和神敞开，但不能和我的属灵父亲敞开，更不可能和我的弟兄姐妹敞开。我愿意向属灵父母敞开，找了孙牧师和师母，要医治，使我能向人敞开心。我相信在神的家是能彼此接纳的。不能敞开是因为自己骄傲，不能依靠圣灵，靠自己分别对错。求神让我俯伏，向神、向我的属灵父母敞开，心对了，神会带领让我经历神的怜悯和大能。</w:t>
      </w:r>
    </w:p>
    <w:p w:rsidR="00B37DF3" w:rsidRDefault="00B37DF3">
      <w:pPr>
        <w:rPr>
          <w:rFonts w:hint="eastAsia"/>
        </w:rPr>
      </w:pPr>
    </w:p>
    <w:p w:rsidR="003948AC" w:rsidRPr="003948AC" w:rsidRDefault="003948AC" w:rsidP="003948AC">
      <w:pPr>
        <w:rPr>
          <w:rFonts w:ascii="宋体" w:eastAsia="宋体" w:hAnsi="宋体" w:cs="宋体"/>
          <w:kern w:val="0"/>
          <w:sz w:val="24"/>
          <w:szCs w:val="24"/>
        </w:rPr>
      </w:pPr>
      <w:r w:rsidRPr="003948AC">
        <w:rPr>
          <w:rFonts w:ascii="宋体" w:eastAsia="宋体" w:hAnsi="宋体" w:cs="宋体"/>
          <w:b/>
          <w:kern w:val="0"/>
          <w:sz w:val="24"/>
          <w:szCs w:val="24"/>
        </w:rPr>
        <w:t>邓传道</w:t>
      </w:r>
      <w:r w:rsidRPr="003948AC">
        <w:rPr>
          <w:rFonts w:ascii="宋体" w:eastAsia="宋体" w:hAnsi="宋体" w:cs="宋体"/>
          <w:kern w:val="0"/>
          <w:sz w:val="24"/>
          <w:szCs w:val="24"/>
        </w:rPr>
        <w:t>：我感受我们需要一个敞开的恩膏，我们需要找到我们心门关闭的原因，才能有领受恩膏的能力。当我个人在G12聚会分享出我个人过去的的经历，神让我看到我心门关闭的原因。当我们在服侍和家庭中遇到一些伤害和苦毒，却没有求神医治释放的话，那仇敌就会让我们这些苦毒发酵滋长，我们就无法敞开心门，领受神的恩膏</w:t>
      </w:r>
      <w:r>
        <w:rPr>
          <w:rFonts w:ascii="宋体" w:eastAsia="宋体" w:hAnsi="宋体" w:cs="宋体" w:hint="eastAsia"/>
          <w:kern w:val="0"/>
          <w:sz w:val="24"/>
          <w:szCs w:val="24"/>
        </w:rPr>
        <w:t>。</w:t>
      </w:r>
      <w:bookmarkStart w:id="0" w:name="_GoBack"/>
      <w:bookmarkEnd w:id="0"/>
    </w:p>
    <w:sectPr w:rsidR="003948AC" w:rsidRPr="003948AC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DA5"/>
    <w:rsid w:val="001B6292"/>
    <w:rsid w:val="003948AC"/>
    <w:rsid w:val="003D1F83"/>
    <w:rsid w:val="00952DA5"/>
    <w:rsid w:val="00B3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2017-08-21T14:02:00Z</dcterms:created>
  <dcterms:modified xsi:type="dcterms:W3CDTF">2017-08-21T14:37:00Z</dcterms:modified>
</cp:coreProperties>
</file>