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20170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712</w:t>
      </w:r>
      <w:bookmarkStart w:id="0" w:name="_GoBack"/>
      <w:bookmarkEnd w:id="0"/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AG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晨祷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AG晨祷前等候神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3、敬拜 七月份的敬拜诗歌  《更美的约》 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这爱的故事 如此浓美 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实叫人向往又惊奇 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当你从地上被 高举 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这血约从此揭起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我见万人沿河归向你 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这生命河 源自你身体 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得救 乐歌 四面扬起： 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「我必医好 你使你痊愈」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我见 万人沿河归向你 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这生命河 源自你身体 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得救乐歌四面扬起： 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「看哪！我将 一切都更新」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新郎歌声在空中舞起： 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「请进入我肋旁创痕里 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我骨中骨 肉中的肉 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我所珍爱顾惜就是你」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新郎歌声在空中舞起： 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「请进入我肋旁创痕里 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我骨中骨 肉中的肉 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渴望将你织进我心里」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「我要赐你认识我的心 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这美丽使你奇妙惊喜 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我创造你是你丈夫 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我以慈爱仁义来聘你」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「我要赐你认识我的心 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这美丽 使你奇妙惊喜 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我创造你 是你丈夫 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我以永远的爱来爱你」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大山可以挪开 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小山可以迁移 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我的慈爱不离开你 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我平安的约也不迁移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纵然天地销化 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世间物换星移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爱的血约必永坚立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圣洁烈火中必来迎娶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等候神经文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。。。。漏了   sorry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一、新妇代祷团</w:t>
      </w:r>
    </w:p>
    <w:p>
      <w:pPr>
        <w:numPr>
          <w:ilvl w:val="0"/>
          <w:numId w:val="1"/>
        </w:numP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孙师母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孙师母：讲到要走在悔改的路上，我们很多人愿意摆上付出有火热，但对于悔改认罪的恩膏没有出来。我们做事很好，但悔改的恩膏没出来，悔改不够深。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对悔改的认识不够，是因为有蒙蔽。在悔改的路上要单纯，我们可能在悔改的路上旁通。比如愤怒，知道恨人如同杀人，就分析分析，但可能并没有觉得恨人就如同杀人，也就没有深刻的悔改。其实恨人本身就得罪神，耶稣付了极重的代价承受极重的刑罚来让人认识罪的可怕。我们要认识救恩是付了极大代价的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看到灵人很幼小，很多还关在牢里，很多的骄傲自义，不容易悔改。还有人回避认罪。求神把这些牢笼打破，能在灵里深处有真实的悔改。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二、长牧团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周牧师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周牧师：今天还是围绕着悔改。我们这个群体象大儿子，是付出的，摆上的，尽力的，好像没有明显的罪，特别不容易悔改，也没有悔改的恩膏，没有撕裂心肠的悔改，所以悔改都是肤浅的。因此，生命的改变没有深度。圣经中有很多对比，有类人的罪明显，如玛丽亚，她的悔改也很深。但西门却没认识自己的罪，没有悔改。法利赛人好像没有明显的罪，悔改很少，就没有生命改变。悔改是复兴的钥匙。我们群体的难处就是在这里，悔改不深不够。悔改太肤浅，绕城是削弱老我，需要悔改。如果没有悔改，就不能削弱老我。症结是我们对罪的认识不清晰，很肤浅。大儿子没有明显的罪，对自己的罪需要有深刻真实的认识，而不只是概念推理知识上的认识。现在通过YY平台，我们脱离外在的行为和超越伦理道德，从而在罪的根源上来认识罪。从罪根来看，小儿子的罪只是情欲的罪，而大儿子的罪是跟撒旦的堕落有关的骄傲自义。我们认清罪的本相，要进到更深，顺瓜摸藤，找到罪的根源。我们要默想祷告找到罪根。我们要看到老我的行为模式给弟兄姐妹带来的伤害。也要看到老我是撒旦的内奸，更是撒旦的宝座。这样才能看到自己的罪比小儿子的罪更可怕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（二）其他牧师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1,.孙牧师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孙牧师：上周是认清罪的本质，这周是第二步与老我划清界限。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姑息养奸我们的老我在里面有多年情感，难舍难分，多年来我们一直姑息养奸，以至于没有情感上的憎恶，没有看到老我的目的要把我们毁灭，也没有看到我们姑息养奸也害了多少人。我们很多骄傲自义让我们没法悔改。在圣经中没有看到大儿子的悔改，也没有看到文士法利赛人的悔改。我们到倪柝声弟兄的故居，问到倪弟兄的开启为什么这么多，答案是悔改，深度的悔改。求神光照到我们认识到罪的可怕，从内心认识到，而不只是从外在行为的认识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2.张传道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张传道：今天重点还在讲悔改的层次，我们要继续在灵里挖根。特别是我们这些大儿子骄傲自义，更需要深深挖根，更深的悔改。大卫王的悔改更多是在灵里很深的悔改，我们需要学习大卫在灵里更深的悔改。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</w:pPr>
      <w:r>
        <w:rPr>
          <w:rFonts w:hint="eastAsia" w:asciiTheme="minorEastAsia" w:hAnsiTheme="minorEastAsia" w:cstheme="minorEastAsia"/>
          <w:kern w:val="0"/>
          <w:sz w:val="21"/>
          <w:szCs w:val="21"/>
          <w:lang w:val="en-US" w:eastAsia="zh-CN" w:bidi="ar"/>
        </w:rPr>
        <w:t>3.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 w:bidi="ar"/>
        </w:rPr>
        <w:t>刘牧师</w:t>
      </w:r>
    </w:p>
    <w:p>
      <w:pPr>
        <w:keepNext w:val="0"/>
        <w:keepLines w:val="0"/>
        <w:widowControl/>
        <w:suppressLineNumbers w:val="0"/>
        <w:jc w:val="left"/>
        <w:rPr>
          <w:rFonts w:hint="eastAsia"/>
          <w:lang w:val="en-US" w:eastAsia="zh-CN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刘牧师：神在这一段时间来带领我们找到自己的耶利哥，要付代价，非常重要的破除老我。知道罪的可怕和可恶，要有深度的悔改，大儿子的悔改更难，主要是自义，天然人的良善，阻挡了神。这是YY平台的一个总结。主最恨恶的是法利赛人的祷告，停留在口头上的悔改，没有内里面真心的悔改。求主赐给我们真心悔改的心，面对各种环境、人事、物，求神怜悯，从态度上开始悔改。愿圣灵亲自来带领，交出自己的主权，体贴神的心意。感谢主！</w:t>
      </w:r>
    </w:p>
    <w:p>
      <w:pPr>
        <w:keepNext w:val="0"/>
        <w:keepLines w:val="0"/>
        <w:widowControl/>
        <w:suppressLineNumbers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4.邓蓉传道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邓传道：感谢主，给我们一段时间来在悔改上停留，因为悔改需要时间。我们的悔改常常是肤浅的，没有深深挖根。还有悔改可能也是断续的，也就不够深。如果我们不知道悔改的深度和持续与我们老我的削弱是成正比的，我们的生命就不能从根本上改变。我们需要花时间付代价，求圣灵一点一点来光照自己的状态，才能明白神看这些事的态度。这些都是需要花时间的。要时常回到悔改的状态里，不能中断掉。我们需有进入到悔改的实际。道理可能都明白了，就需要花时间在灵里进深。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0B1D12"/>
    <w:multiLevelType w:val="singleLevel"/>
    <w:tmpl w:val="590B1D12"/>
    <w:lvl w:ilvl="0" w:tentative="0">
      <w:start w:val="1"/>
      <w:numFmt w:val="chineseCounting"/>
      <w:suff w:val="nothing"/>
      <w:lvlText w:val="（%1）"/>
      <w:lvlJc w:val="left"/>
    </w:lvl>
  </w:abstractNum>
  <w:abstractNum w:abstractNumId="1">
    <w:nsid w:val="595E4891"/>
    <w:multiLevelType w:val="singleLevel"/>
    <w:tmpl w:val="595E4891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58635D"/>
    <w:rsid w:val="010508EF"/>
    <w:rsid w:val="054F74E8"/>
    <w:rsid w:val="05D8323F"/>
    <w:rsid w:val="09C02539"/>
    <w:rsid w:val="0AA1106F"/>
    <w:rsid w:val="0C486201"/>
    <w:rsid w:val="0C54742D"/>
    <w:rsid w:val="12A6541A"/>
    <w:rsid w:val="19363DE5"/>
    <w:rsid w:val="1E3208F5"/>
    <w:rsid w:val="1E597194"/>
    <w:rsid w:val="26655407"/>
    <w:rsid w:val="27274549"/>
    <w:rsid w:val="2D665358"/>
    <w:rsid w:val="367B3E4D"/>
    <w:rsid w:val="37850B7C"/>
    <w:rsid w:val="39EF1DEF"/>
    <w:rsid w:val="3F110A04"/>
    <w:rsid w:val="3F6107D3"/>
    <w:rsid w:val="414057D3"/>
    <w:rsid w:val="46001985"/>
    <w:rsid w:val="4AF52B2D"/>
    <w:rsid w:val="4BD75282"/>
    <w:rsid w:val="526809DF"/>
    <w:rsid w:val="57EF4095"/>
    <w:rsid w:val="5BF94E50"/>
    <w:rsid w:val="63271A10"/>
    <w:rsid w:val="6358635D"/>
    <w:rsid w:val="664D0DEB"/>
    <w:rsid w:val="66502EA3"/>
    <w:rsid w:val="66FC5788"/>
    <w:rsid w:val="68A3777A"/>
    <w:rsid w:val="6A2409F2"/>
    <w:rsid w:val="6CE92AD2"/>
    <w:rsid w:val="711D3569"/>
    <w:rsid w:val="72FC4BFC"/>
    <w:rsid w:val="755E0409"/>
    <w:rsid w:val="76AD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2017-05-04T12:16:00Z</dcterms:created>
  <dc:creator>Manuel</dc:creator>
  <cp:lastModifiedBy>Manuel</cp:lastModifiedBy>
  <dcterms:modified xsi:type="dcterms:W3CDTF">2017-07-12T14:36:03Z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