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rFonts w:hint="eastAsia"/>
          <w:lang w:val="en-US" w:eastAsia="zh-CN"/>
        </w:rPr>
      </w:pPr>
      <w:r>
        <w:rPr>
          <w:rFonts w:hint="eastAsia"/>
          <w:lang w:val="en-US" w:eastAsia="zh-CN"/>
        </w:rPr>
        <w:t>20161212AG</w:t>
      </w:r>
      <w:r>
        <w:rPr>
          <w:rFonts w:hint="eastAsia"/>
          <w:lang w:val="en-US" w:eastAsia="zh-CN"/>
        </w:rPr>
        <w:t>（</w:t>
      </w:r>
      <w:r>
        <w:rPr>
          <w:rFonts w:hint="eastAsia"/>
          <w:lang w:val="en-US" w:eastAsia="zh-CN"/>
        </w:rPr>
        <w:t>周一</w:t>
      </w:r>
      <w:r>
        <w:rPr>
          <w:rFonts w:hint="eastAsia"/>
          <w:lang w:val="en-US" w:eastAsia="zh-CN"/>
        </w:rPr>
        <w:t>）</w:t>
      </w:r>
      <w:r>
        <w:rPr>
          <w:rFonts w:hint="eastAsia"/>
          <w:lang w:val="en-US" w:eastAsia="zh-CN"/>
        </w:rPr>
        <w:t>晨祷：</w:t>
      </w:r>
    </w:p>
    <w:p>
      <w:pPr>
        <w:pStyle w:val="style0"/>
        <w:rPr>
          <w:rFonts w:hint="eastAsia"/>
          <w:lang w:val="en-US" w:eastAsia="zh-CN"/>
        </w:rPr>
      </w:pPr>
    </w:p>
    <w:p>
      <w:pPr>
        <w:pStyle w:val="style0"/>
        <w:rPr>
          <w:rFonts w:hint="eastAsia"/>
          <w:lang w:val="en-US" w:eastAsia="zh-CN"/>
        </w:rPr>
      </w:pPr>
      <w:r>
        <w:rPr>
          <w:rFonts w:hint="eastAsia"/>
          <w:lang w:val="en-US" w:eastAsia="zh-CN"/>
        </w:rPr>
        <w:t>牧者们的</w:t>
      </w:r>
      <w:r>
        <w:rPr>
          <w:rFonts w:hint="eastAsia"/>
          <w:lang w:val="en-US" w:eastAsia="zh-CN"/>
        </w:rPr>
        <w:t>分享</w:t>
      </w:r>
      <w:r>
        <w:rPr>
          <w:rFonts w:hint="eastAsia"/>
          <w:lang w:val="en-US" w:eastAsia="zh-CN"/>
        </w:rPr>
        <w:t>概要</w:t>
      </w:r>
      <w:r>
        <w:rPr>
          <w:rFonts w:hint="eastAsia"/>
          <w:lang w:val="en-US" w:eastAsia="zh-CN"/>
        </w:rPr>
        <w:t>：</w:t>
      </w:r>
    </w:p>
    <w:p>
      <w:pPr>
        <w:pStyle w:val="style0"/>
        <w:rPr>
          <w:rFonts w:hint="eastAsia"/>
          <w:b/>
          <w:bCs/>
          <w:lang w:val="en-US" w:eastAsia="zh-CN"/>
        </w:rPr>
      </w:pPr>
      <w:r>
        <w:rPr>
          <w:rFonts w:hint="eastAsia"/>
          <w:lang w:val="en-US" w:eastAsia="zh-CN"/>
        </w:rPr>
        <w:t>一、</w:t>
      </w:r>
      <w:r>
        <w:rPr>
          <w:rFonts w:hint="eastAsia"/>
          <w:b/>
          <w:bCs/>
          <w:lang w:val="en-US" w:eastAsia="zh-CN"/>
        </w:rPr>
        <w:t>对上周的回顾：</w:t>
      </w:r>
    </w:p>
    <w:p>
      <w:pPr>
        <w:pStyle w:val="style0"/>
        <w:rPr>
          <w:rFonts w:hint="eastAsia"/>
          <w:lang w:val="en-US" w:eastAsia="zh-CN"/>
        </w:rPr>
      </w:pPr>
      <w:r>
        <w:rPr>
          <w:rFonts w:hint="eastAsia"/>
          <w:b/>
          <w:bCs/>
          <w:lang w:val="en-US" w:eastAsia="zh-CN"/>
        </w:rPr>
        <w:t>1）</w:t>
      </w:r>
      <w:r>
        <w:rPr>
          <w:rFonts w:hint="eastAsia"/>
          <w:b/>
          <w:bCs/>
          <w:lang w:val="en-US" w:eastAsia="zh-CN"/>
        </w:rPr>
        <w:t>进入至高</w:t>
      </w:r>
      <w:r>
        <w:rPr>
          <w:rFonts w:hint="eastAsia"/>
          <w:b/>
          <w:bCs/>
          <w:lang w:val="en-US" w:eastAsia="zh-CN"/>
        </w:rPr>
        <w:t>呼召的</w:t>
      </w:r>
      <w:r>
        <w:rPr>
          <w:rFonts w:hint="eastAsia"/>
          <w:b/>
          <w:bCs/>
          <w:lang w:val="en-US" w:eastAsia="zh-CN"/>
        </w:rPr>
        <w:t>三个</w:t>
      </w:r>
      <w:r>
        <w:rPr>
          <w:rFonts w:hint="eastAsia"/>
          <w:b/>
          <w:bCs/>
          <w:lang w:val="en-US" w:eastAsia="zh-CN"/>
        </w:rPr>
        <w:t>独特的武器</w:t>
      </w:r>
      <w:r>
        <w:rPr>
          <w:rFonts w:hint="eastAsia"/>
          <w:b/>
          <w:bCs/>
          <w:lang w:val="en-US" w:eastAsia="zh-CN"/>
        </w:rPr>
        <w:t>：</w:t>
      </w:r>
    </w:p>
    <w:p>
      <w:pPr>
        <w:pStyle w:val="style0"/>
        <w:rPr>
          <w:rFonts w:hint="eastAsia"/>
          <w:b/>
          <w:bCs/>
          <w:lang w:val="en-US" w:eastAsia="zh-CN"/>
        </w:rPr>
      </w:pPr>
      <w:r>
        <w:rPr>
          <w:rFonts w:hint="eastAsia"/>
          <w:b/>
          <w:bCs/>
          <w:lang w:val="en-US" w:eastAsia="zh-CN"/>
        </w:rPr>
        <w:t xml:space="preserve"> 1.属灵地</w:t>
      </w:r>
      <w:r>
        <w:rPr>
          <w:rFonts w:hint="eastAsia"/>
          <w:b/>
          <w:bCs/>
          <w:lang w:val="en-US" w:eastAsia="zh-CN"/>
        </w:rPr>
        <w:t>图</w:t>
      </w:r>
      <w:r>
        <w:rPr>
          <w:rFonts w:hint="eastAsia"/>
          <w:b/>
          <w:bCs/>
          <w:lang w:val="en-US" w:eastAsia="zh-CN"/>
        </w:rPr>
        <w:t>——</w:t>
      </w:r>
      <w:r>
        <w:rPr>
          <w:rFonts w:hint="eastAsia"/>
          <w:b/>
          <w:bCs/>
          <w:lang w:val="en-US" w:eastAsia="zh-CN"/>
        </w:rPr>
        <w:t xml:space="preserve"> 对应以色列人出埃及、过红海、进入</w:t>
      </w:r>
      <w:r>
        <w:rPr>
          <w:rFonts w:hint="eastAsia"/>
          <w:b/>
          <w:bCs/>
          <w:lang w:val="en-US" w:eastAsia="zh-CN"/>
        </w:rPr>
        <w:t>旷野、过约旦河、得地为业</w:t>
      </w:r>
    </w:p>
    <w:p>
      <w:pPr>
        <w:pStyle w:val="style0"/>
        <w:rPr>
          <w:rFonts w:hint="eastAsia"/>
          <w:lang w:val="en-US" w:eastAsia="zh-CN"/>
        </w:rPr>
      </w:pPr>
      <w:r>
        <w:rPr>
          <w:rFonts w:hint="eastAsia"/>
          <w:b/>
          <w:bCs/>
          <w:lang w:val="en-US" w:eastAsia="zh-CN"/>
        </w:rPr>
        <w:t>整全的救恩</w:t>
      </w:r>
      <w:r>
        <w:rPr>
          <w:rFonts w:hint="eastAsia"/>
          <w:b/>
          <w:bCs/>
          <w:lang w:val="en-US" w:eastAsia="zh-CN"/>
        </w:rPr>
        <w:t>，包括</w:t>
      </w:r>
      <w:r>
        <w:rPr>
          <w:rFonts w:hint="eastAsia"/>
          <w:lang w:val="en-US" w:eastAsia="zh-CN"/>
        </w:rPr>
        <w:t>a、救恩的起点</w:t>
      </w:r>
      <w:r>
        <w:rPr>
          <w:rFonts w:hint="eastAsia"/>
          <w:lang w:val="en-US" w:eastAsia="zh-CN"/>
        </w:rPr>
        <w:t>（</w:t>
      </w:r>
      <w:r>
        <w:rPr>
          <w:rFonts w:hint="eastAsia"/>
          <w:lang w:val="en-US" w:eastAsia="zh-CN"/>
        </w:rPr>
        <w:t>入门阶段</w:t>
      </w:r>
      <w:r>
        <w:rPr>
          <w:rFonts w:hint="eastAsia"/>
          <w:lang w:val="en-US" w:eastAsia="zh-CN"/>
        </w:rPr>
        <w:t>）</w:t>
      </w:r>
      <w:r>
        <w:rPr>
          <w:rFonts w:hint="eastAsia"/>
          <w:lang w:val="en-US" w:eastAsia="zh-CN"/>
        </w:rPr>
        <w:t>；b、救恩的路径----脱去旧人穿上新人；c、救恩的终点（完</w:t>
      </w:r>
      <w:r>
        <w:rPr>
          <w:rFonts w:hint="eastAsia"/>
          <w:lang w:val="en-US" w:eastAsia="zh-CN"/>
        </w:rPr>
        <w:t>成</w:t>
      </w:r>
      <w:r>
        <w:rPr>
          <w:rFonts w:hint="eastAsia"/>
          <w:lang w:val="en-US" w:eastAsia="zh-CN"/>
        </w:rPr>
        <w:t>阶段</w:t>
      </w:r>
      <w:r>
        <w:rPr>
          <w:rFonts w:hint="eastAsia"/>
          <w:lang w:val="en-US" w:eastAsia="zh-CN"/>
        </w:rPr>
        <w:t>）---达成至高的呼召，即恢复神的创造的心意。</w:t>
      </w:r>
    </w:p>
    <w:p>
      <w:pPr>
        <w:pStyle w:val="style0"/>
        <w:rPr>
          <w:rFonts w:hint="eastAsia"/>
          <w:b/>
          <w:bCs/>
          <w:lang w:val="en-US" w:eastAsia="zh-CN"/>
        </w:rPr>
      </w:pPr>
      <w:r>
        <w:rPr>
          <w:rFonts w:hint="eastAsia"/>
          <w:b/>
          <w:bCs/>
          <w:lang w:val="en-US" w:eastAsia="zh-CN"/>
        </w:rPr>
        <w:t xml:space="preserve"> 2.指南针</w:t>
      </w:r>
    </w:p>
    <w:p>
      <w:pPr>
        <w:pStyle w:val="style0"/>
        <w:rPr>
          <w:rFonts w:hint="eastAsia"/>
          <w:lang w:val="en-US" w:eastAsia="zh-CN"/>
        </w:rPr>
      </w:pPr>
      <w:r>
        <w:rPr>
          <w:rFonts w:hint="eastAsia"/>
          <w:lang w:val="en-US" w:eastAsia="zh-CN"/>
        </w:rPr>
        <w:t>指南针</w:t>
      </w:r>
      <w:r>
        <w:rPr>
          <w:rFonts w:hint="eastAsia"/>
          <w:lang w:val="en-US" w:eastAsia="zh-CN"/>
        </w:rPr>
        <w:t>就是指，</w:t>
      </w:r>
      <w:r>
        <w:rPr>
          <w:rFonts w:hint="eastAsia"/>
          <w:lang w:val="en-US" w:eastAsia="zh-CN"/>
        </w:rPr>
        <w:t>根据属灵地图来具体</w:t>
      </w:r>
      <w:r>
        <w:rPr>
          <w:rFonts w:hint="eastAsia"/>
          <w:lang w:val="en-US" w:eastAsia="zh-CN"/>
        </w:rPr>
        <w:t>指明</w:t>
      </w:r>
      <w:r>
        <w:rPr>
          <w:rFonts w:hint="eastAsia"/>
          <w:lang w:val="en-US" w:eastAsia="zh-CN"/>
        </w:rPr>
        <w:t>一段时间里面的</w:t>
      </w:r>
      <w:r>
        <w:rPr>
          <w:rFonts w:hint="eastAsia"/>
          <w:lang w:val="en-US" w:eastAsia="zh-CN"/>
        </w:rPr>
        <w:t>方向和策略</w:t>
      </w:r>
      <w:r>
        <w:rPr>
          <w:rFonts w:hint="eastAsia"/>
          <w:lang w:val="en-US" w:eastAsia="zh-CN"/>
        </w:rPr>
        <w:t>。</w:t>
      </w:r>
    </w:p>
    <w:p>
      <w:pPr>
        <w:pStyle w:val="style0"/>
        <w:rPr>
          <w:rFonts w:hint="eastAsia"/>
          <w:lang w:val="en-US" w:eastAsia="zh-CN"/>
        </w:rPr>
      </w:pPr>
      <w:r>
        <w:rPr>
          <w:rFonts w:hint="eastAsia"/>
          <w:lang w:val="en-US" w:eastAsia="zh-CN"/>
        </w:rPr>
        <w:t>这段时间神带领的策略是让信仰身份成为我们的核心身份，</w:t>
      </w:r>
      <w:r>
        <w:rPr>
          <w:rFonts w:hint="eastAsia"/>
          <w:lang w:val="en-US" w:eastAsia="zh-CN"/>
        </w:rPr>
        <w:t>也就是让神的儿女、</w:t>
      </w:r>
      <w:r>
        <w:rPr>
          <w:rFonts w:hint="eastAsia"/>
          <w:lang w:val="en-US" w:eastAsia="zh-CN"/>
        </w:rPr>
        <w:t>主的</w:t>
      </w:r>
      <w:r>
        <w:rPr>
          <w:rFonts w:hint="eastAsia"/>
          <w:lang w:val="en-US" w:eastAsia="zh-CN"/>
        </w:rPr>
        <w:t>门徒、</w:t>
      </w:r>
      <w:r>
        <w:rPr>
          <w:rFonts w:hint="eastAsia"/>
          <w:lang w:val="en-US" w:eastAsia="zh-CN"/>
        </w:rPr>
        <w:t>仆人、朋友、新妇这些属灵身份从我们的头脑进到我们的里面，成为我们的核心身份。</w:t>
      </w:r>
    </w:p>
    <w:p>
      <w:pPr>
        <w:pStyle w:val="style0"/>
        <w:rPr>
          <w:rFonts w:hint="eastAsia"/>
          <w:lang w:val="en-US" w:eastAsia="zh-CN"/>
        </w:rPr>
      </w:pPr>
      <w:r>
        <w:rPr>
          <w:rFonts w:hint="eastAsia"/>
          <w:lang w:val="en-US" w:eastAsia="zh-CN"/>
        </w:rPr>
        <w:t>其关键是奉献自己、主权移交，这是第一步，这一步不做，其他都没法做。自主太强，不按照指南针的方向行驶，永远都无法达到终点。</w:t>
      </w:r>
    </w:p>
    <w:p>
      <w:pPr>
        <w:pStyle w:val="style0"/>
        <w:rPr>
          <w:rFonts w:hint="eastAsia"/>
          <w:lang w:val="en-US" w:eastAsia="zh-CN"/>
        </w:rPr>
      </w:pPr>
      <w:r>
        <w:rPr>
          <w:rFonts w:hint="eastAsia"/>
          <w:b/>
          <w:bCs/>
          <w:lang w:val="en-US" w:eastAsia="zh-CN"/>
        </w:rPr>
        <w:t xml:space="preserve"> 3.跟随圣灵：</w:t>
      </w:r>
      <w:r>
        <w:rPr>
          <w:rFonts w:hint="eastAsia"/>
          <w:b/>
          <w:bCs/>
          <w:lang w:val="en-US" w:eastAsia="zh-CN"/>
        </w:rPr>
        <w:t>圣灵是整个过程的向导。</w:t>
      </w:r>
      <w:r>
        <w:rPr>
          <w:rFonts w:hint="eastAsia"/>
          <w:lang w:val="en-US" w:eastAsia="zh-CN"/>
        </w:rPr>
        <w:t>圣灵</w:t>
      </w:r>
      <w:r>
        <w:rPr>
          <w:rFonts w:hint="eastAsia"/>
          <w:lang w:val="en-US" w:eastAsia="zh-CN"/>
        </w:rPr>
        <w:t>更加</w:t>
      </w:r>
      <w:r>
        <w:rPr>
          <w:rFonts w:hint="eastAsia"/>
          <w:lang w:val="en-US" w:eastAsia="zh-CN"/>
        </w:rPr>
        <w:t>细致的</w:t>
      </w:r>
      <w:r>
        <w:rPr>
          <w:rFonts w:hint="eastAsia"/>
          <w:lang w:val="en-US" w:eastAsia="zh-CN"/>
        </w:rPr>
        <w:t>、每天的</w:t>
      </w:r>
      <w:r>
        <w:rPr>
          <w:rFonts w:hint="eastAsia"/>
          <w:lang w:val="en-US" w:eastAsia="zh-CN"/>
        </w:rPr>
        <w:t>带领</w:t>
      </w:r>
      <w:r>
        <w:rPr>
          <w:rFonts w:hint="eastAsia"/>
          <w:lang w:val="en-US" w:eastAsia="zh-CN"/>
        </w:rPr>
        <w:t>，</w:t>
      </w:r>
      <w:r>
        <w:rPr>
          <w:rFonts w:hint="eastAsia"/>
          <w:lang w:val="en-US" w:eastAsia="zh-CN"/>
        </w:rPr>
        <w:t>我们这个平台就是来操练每天跟随圣灵的带领</w:t>
      </w:r>
      <w:r>
        <w:rPr>
          <w:rFonts w:hint="eastAsia"/>
          <w:lang w:val="en-US" w:eastAsia="zh-CN"/>
        </w:rPr>
        <w:t>。</w:t>
      </w:r>
    </w:p>
    <w:p>
      <w:pPr>
        <w:pStyle w:val="style0"/>
        <w:ind w:firstLine="420"/>
        <w:rPr>
          <w:rFonts w:hint="eastAsia"/>
          <w:lang w:val="en-US" w:eastAsia="zh-CN"/>
        </w:rPr>
      </w:pPr>
    </w:p>
    <w:p>
      <w:pPr>
        <w:pStyle w:val="style0"/>
        <w:rPr>
          <w:rFonts w:hint="eastAsia"/>
          <w:lang w:val="en-US" w:eastAsia="zh-CN"/>
        </w:rPr>
      </w:pPr>
      <w:r>
        <w:rPr>
          <w:rFonts w:hint="eastAsia"/>
          <w:b/>
          <w:bCs/>
          <w:lang w:val="en-US" w:eastAsia="zh-CN"/>
        </w:rPr>
        <w:t xml:space="preserve"> 2）上周还有一个关键词----“锁定”</w:t>
      </w:r>
      <w:r>
        <w:rPr>
          <w:rFonts w:hint="eastAsia"/>
          <w:lang w:val="en-US" w:eastAsia="zh-CN"/>
        </w:rPr>
        <w:t>，即专注，注目，锁定一个目标不动摇。</w:t>
      </w:r>
    </w:p>
    <w:p>
      <w:pPr>
        <w:pStyle w:val="style0"/>
        <w:rPr>
          <w:rFonts w:hint="eastAsia"/>
          <w:lang w:val="en-US" w:eastAsia="zh-CN"/>
        </w:rPr>
      </w:pPr>
      <w:r>
        <w:rPr>
          <w:rFonts w:hint="eastAsia"/>
          <w:lang w:val="en-US" w:eastAsia="zh-CN"/>
        </w:rPr>
        <w:t>我们上周将的锁定分为里面</w:t>
      </w:r>
      <w:r>
        <w:rPr>
          <w:rFonts w:hint="eastAsia"/>
          <w:lang w:val="en-US" w:eastAsia="zh-CN"/>
        </w:rPr>
        <w:t>和外面两个方面：</w:t>
      </w:r>
      <w:r>
        <w:rPr>
          <w:rFonts w:hint="eastAsia"/>
          <w:lang w:val="en-US" w:eastAsia="zh-CN"/>
        </w:rPr>
        <w:t>里面锁定我们的信仰身份</w:t>
      </w:r>
      <w:r>
        <w:rPr>
          <w:rFonts w:hint="eastAsia"/>
          <w:lang w:val="en-US" w:eastAsia="zh-CN"/>
        </w:rPr>
        <w:t>；</w:t>
      </w:r>
      <w:r>
        <w:rPr>
          <w:rFonts w:hint="eastAsia"/>
          <w:lang w:val="en-US" w:eastAsia="zh-CN"/>
        </w:rPr>
        <w:t>外面锁定我们的神圣呼召。如奥运冠军可以牺牲休闲、玩乐的时间，甚至休息的时间几十年为了他的目标而全力以赴。不被任何其他的东西打搅，这就是锁定一个目标。</w:t>
      </w:r>
    </w:p>
    <w:p>
      <w:pPr>
        <w:pStyle w:val="style0"/>
        <w:ind w:firstLine="420"/>
        <w:rPr>
          <w:rFonts w:hint="eastAsia"/>
          <w:lang w:val="en-US" w:eastAsia="zh-CN"/>
        </w:rPr>
      </w:pPr>
      <w:r>
        <w:rPr>
          <w:rFonts w:hint="eastAsia"/>
          <w:lang w:val="en-US" w:eastAsia="zh-CN"/>
        </w:rPr>
        <w:t>我们这条属灵的旅程就需要这样的锁定，因为中间过程会有很多事情吸引你的眼目，吸引你的心偏斜、走歪、放弃、迷失。如以色列人出埃及，开始的时候他们很清楚自己的目标并且欢呼喜乐，但是没有锁定目标，碰到一点点困难、挑战就开始摇晃，目标就模糊了，最后倒毙在旷野。我们的起伏摇晃都是因为这个异象没有深入我们心里，没有扎根，没有成为我们生命的动力和根基，所以锁定目标对我们来说是如此的重要。</w:t>
      </w:r>
    </w:p>
    <w:p>
      <w:pPr>
        <w:pStyle w:val="style0"/>
        <w:ind w:firstLine="420"/>
        <w:rPr>
          <w:rFonts w:hint="eastAsia"/>
          <w:lang w:val="en-US" w:eastAsia="zh-CN"/>
        </w:rPr>
      </w:pPr>
    </w:p>
    <w:p>
      <w:pPr>
        <w:pStyle w:val="style0"/>
        <w:ind w:firstLine="420"/>
        <w:rPr>
          <w:rFonts w:hint="eastAsia"/>
          <w:lang w:val="en-US" w:eastAsia="zh-CN"/>
        </w:rPr>
      </w:pPr>
      <w:r>
        <w:rPr>
          <w:rFonts w:hint="eastAsia"/>
          <w:lang w:val="en-US" w:eastAsia="zh-CN"/>
        </w:rPr>
        <w:t>上面</w:t>
      </w:r>
      <w:r>
        <w:rPr>
          <w:rFonts w:hint="eastAsia"/>
          <w:lang w:val="en-US" w:eastAsia="zh-CN"/>
        </w:rPr>
        <w:t>这些</w:t>
      </w:r>
      <w:r>
        <w:rPr>
          <w:rFonts w:hint="eastAsia"/>
          <w:lang w:val="en-US" w:eastAsia="zh-CN"/>
        </w:rPr>
        <w:t>分享要成为我们的思维模式，所以我们要反复宣教思考领受，以至于这些真理从头脑进入我们的心灵，全</w:t>
      </w:r>
      <w:r>
        <w:rPr>
          <w:rFonts w:hint="eastAsia"/>
          <w:lang w:val="en-US" w:eastAsia="zh-CN"/>
        </w:rPr>
        <w:t>备</w:t>
      </w:r>
      <w:r>
        <w:rPr>
          <w:rFonts w:hint="eastAsia"/>
          <w:lang w:val="en-US" w:eastAsia="zh-CN"/>
        </w:rPr>
        <w:t>救恩的真理要取代我们里面的</w:t>
      </w:r>
      <w:r>
        <w:rPr>
          <w:rFonts w:hint="eastAsia"/>
          <w:lang w:val="en-US" w:eastAsia="zh-CN"/>
        </w:rPr>
        <w:t>很多</w:t>
      </w:r>
      <w:r>
        <w:rPr>
          <w:rFonts w:hint="eastAsia"/>
          <w:lang w:val="en-US" w:eastAsia="zh-CN"/>
        </w:rPr>
        <w:t>非神信念、半吊子</w:t>
      </w:r>
      <w:r>
        <w:rPr>
          <w:rFonts w:hint="eastAsia"/>
          <w:lang w:val="en-US" w:eastAsia="zh-CN"/>
        </w:rPr>
        <w:t>救恩的</w:t>
      </w:r>
      <w:r>
        <w:rPr>
          <w:rFonts w:hint="eastAsia"/>
          <w:lang w:val="en-US" w:eastAsia="zh-CN"/>
        </w:rPr>
        <w:t>信念。</w:t>
      </w:r>
      <w:r>
        <w:rPr>
          <w:rFonts w:hint="eastAsia"/>
          <w:lang w:val="en-US" w:eastAsia="zh-CN"/>
        </w:rPr>
        <w:t>这些</w:t>
      </w:r>
      <w:r>
        <w:rPr>
          <w:rFonts w:hint="eastAsia"/>
          <w:lang w:val="en-US" w:eastAsia="zh-CN"/>
        </w:rPr>
        <w:t>不利于我们专注目标的思想意念、不利于我们锁定目标的思维模式都要被神的真理所取代。让我们心里所想的，嘴里所说的，夜里所梦到的，心中所渴望的都是我们的异象，让我们完全被异象所淹没，整个人都要被异象浸透。</w:t>
      </w:r>
    </w:p>
    <w:p>
      <w:pPr>
        <w:pStyle w:val="style0"/>
        <w:ind w:firstLine="420"/>
        <w:rPr>
          <w:rFonts w:hint="eastAsia"/>
          <w:lang w:val="en-US" w:eastAsia="zh-CN"/>
        </w:rPr>
      </w:pPr>
    </w:p>
    <w:p>
      <w:pPr>
        <w:pStyle w:val="style0"/>
        <w:rPr>
          <w:rFonts w:hint="eastAsia"/>
          <w:lang w:val="en-US" w:eastAsia="zh-CN"/>
        </w:rPr>
      </w:pPr>
      <w:r>
        <w:rPr>
          <w:rFonts w:hint="eastAsia"/>
          <w:lang w:val="en-US" w:eastAsia="zh-CN"/>
        </w:rPr>
        <w:t>二、今天的领受：</w:t>
      </w:r>
    </w:p>
    <w:p>
      <w:pPr>
        <w:pStyle w:val="style0"/>
        <w:rPr>
          <w:rFonts w:hint="eastAsia"/>
          <w:lang w:val="en-US" w:eastAsia="zh-CN"/>
        </w:rPr>
      </w:pPr>
      <w:r>
        <w:rPr>
          <w:rFonts w:hint="eastAsia"/>
          <w:lang w:val="en-US" w:eastAsia="zh-CN"/>
        </w:rPr>
        <w:t>1.</w:t>
      </w:r>
      <w:r>
        <w:rPr>
          <w:rFonts w:hint="eastAsia"/>
          <w:b/>
          <w:bCs/>
          <w:lang w:val="en-US" w:eastAsia="zh-CN"/>
        </w:rPr>
        <w:t>信仰身份不仅仅要成为核心身份，还要成为我们的整全身份</w:t>
      </w:r>
      <w:r>
        <w:rPr>
          <w:rFonts w:hint="eastAsia"/>
          <w:b/>
          <w:bCs/>
          <w:lang w:val="en-US" w:eastAsia="zh-CN"/>
        </w:rPr>
        <w:t>，而</w:t>
      </w:r>
      <w:r>
        <w:rPr>
          <w:rFonts w:hint="eastAsia"/>
          <w:lang w:val="en-US" w:eastAsia="zh-CN"/>
        </w:rPr>
        <w:t>整全身份就是进入至高的呼召</w:t>
      </w:r>
      <w:r>
        <w:rPr>
          <w:rFonts w:hint="eastAsia"/>
          <w:lang w:val="en-US" w:eastAsia="zh-CN"/>
        </w:rPr>
        <w:t>，恢复神原初创造的心意</w:t>
      </w:r>
      <w:r>
        <w:rPr>
          <w:rFonts w:hint="eastAsia"/>
          <w:lang w:val="en-US" w:eastAsia="zh-CN"/>
        </w:rPr>
        <w:t>。</w:t>
      </w:r>
    </w:p>
    <w:p>
      <w:pPr>
        <w:pStyle w:val="style0"/>
        <w:ind w:firstLine="420"/>
        <w:rPr>
          <w:rFonts w:hint="eastAsia"/>
          <w:lang w:val="en-US" w:eastAsia="zh-CN"/>
        </w:rPr>
      </w:pPr>
      <w:r>
        <w:rPr>
          <w:rFonts w:hint="eastAsia"/>
          <w:lang w:val="en-US" w:eastAsia="zh-CN"/>
        </w:rPr>
        <w:t>信仰身份即我们是神的儿女、新妇、神的仆人等等，当这些信仰身份从我们的头脑进入灵里深处，</w:t>
      </w:r>
      <w:r>
        <w:rPr>
          <w:rFonts w:hint="eastAsia"/>
          <w:lang w:val="en-US" w:eastAsia="zh-CN"/>
        </w:rPr>
        <w:t>信仰身份就是我们的核心身份，并被至高的呼召所吸引、锁定，进一步让信仰身份成为我们的整全身份，</w:t>
      </w:r>
      <w:r>
        <w:rPr>
          <w:rFonts w:hint="eastAsia"/>
          <w:lang w:val="en-US" w:eastAsia="zh-CN"/>
        </w:rPr>
        <w:t>也就是让我们生命、生活的方方面面都</w:t>
      </w:r>
      <w:r>
        <w:rPr>
          <w:rFonts w:hint="eastAsia"/>
          <w:lang w:val="en-US" w:eastAsia="zh-CN"/>
        </w:rPr>
        <w:t>能活出</w:t>
      </w:r>
      <w:r>
        <w:rPr>
          <w:rFonts w:hint="eastAsia"/>
          <w:lang w:val="en-US" w:eastAsia="zh-CN"/>
        </w:rPr>
        <w:t>分别为圣</w:t>
      </w:r>
      <w:r>
        <w:rPr>
          <w:rFonts w:hint="eastAsia"/>
          <w:lang w:val="en-US" w:eastAsia="zh-CN"/>
        </w:rPr>
        <w:t>的生活</w:t>
      </w:r>
      <w:r>
        <w:rPr>
          <w:rFonts w:hint="eastAsia"/>
          <w:lang w:val="en-US" w:eastAsia="zh-CN"/>
        </w:rPr>
        <w:t>。</w:t>
      </w:r>
      <w:r>
        <w:rPr>
          <w:rFonts w:hint="eastAsia"/>
          <w:lang w:val="en-US" w:eastAsia="zh-CN"/>
        </w:rPr>
        <w:t>被</w:t>
      </w:r>
      <w:r>
        <w:rPr>
          <w:rFonts w:hint="eastAsia"/>
          <w:lang w:val="en-US" w:eastAsia="zh-CN"/>
        </w:rPr>
        <w:t>其关键就是奉献自己，主权移交。</w:t>
      </w:r>
    </w:p>
    <w:p>
      <w:pPr>
        <w:pStyle w:val="style0"/>
        <w:rPr>
          <w:rFonts w:hint="eastAsia"/>
          <w:lang w:val="en-US" w:eastAsia="zh-CN"/>
        </w:rPr>
      </w:pPr>
    </w:p>
    <w:p>
      <w:pPr>
        <w:pStyle w:val="style0"/>
        <w:rPr>
          <w:rFonts w:hint="eastAsia"/>
          <w:b/>
          <w:bCs/>
          <w:lang w:val="en-US" w:eastAsia="zh-CN"/>
        </w:rPr>
      </w:pPr>
      <w:r>
        <w:rPr>
          <w:rFonts w:hint="eastAsia"/>
          <w:b/>
          <w:bCs/>
          <w:lang w:val="en-US" w:eastAsia="zh-CN"/>
        </w:rPr>
        <w:t>2.信仰身份：恢复神的形象，分别为圣；</w:t>
      </w:r>
    </w:p>
    <w:p>
      <w:pPr>
        <w:pStyle w:val="style0"/>
        <w:ind w:firstLine="420"/>
        <w:rPr>
          <w:rFonts w:hint="eastAsia"/>
          <w:lang w:val="en-US" w:eastAsia="zh-CN"/>
        </w:rPr>
      </w:pPr>
      <w:r>
        <w:rPr>
          <w:rFonts w:hint="eastAsia"/>
          <w:lang w:val="en-US" w:eastAsia="zh-CN"/>
        </w:rPr>
        <w:t>神的形象有：宗教性、道德性、关系性三重属性。这些人都有，人渴望有信仰，渴望认识神，人里面也有公义、良善，更有各类的关系需要，如夫妻关系、亲子关系、同事关系等等，这些都是因为神有这些属性，我们是按照神的形象造的，我们里面也有这些属性，但因着罪使得我们的这些属性都被扭曲、污染了</w:t>
      </w:r>
      <w:r>
        <w:rPr>
          <w:rFonts w:hint="eastAsia"/>
          <w:lang w:val="en-US" w:eastAsia="zh-CN"/>
        </w:rPr>
        <w:t>。</w:t>
      </w:r>
    </w:p>
    <w:p>
      <w:pPr>
        <w:pStyle w:val="style0"/>
        <w:ind w:firstLine="420"/>
        <w:rPr>
          <w:rFonts w:hint="eastAsia"/>
          <w:lang w:val="en-US" w:eastAsia="zh-CN"/>
        </w:rPr>
      </w:pPr>
      <w:r>
        <w:rPr>
          <w:rFonts w:hint="eastAsia"/>
          <w:lang w:val="en-US" w:eastAsia="zh-CN"/>
        </w:rPr>
        <w:t>所以神开始启动救恩为了要恢复我们里面神的三重属性，人</w:t>
      </w:r>
      <w:r>
        <w:rPr>
          <w:rFonts w:hint="eastAsia"/>
          <w:lang w:val="en-US" w:eastAsia="zh-CN"/>
        </w:rPr>
        <w:t>不但</w:t>
      </w:r>
      <w:r>
        <w:rPr>
          <w:rFonts w:hint="eastAsia"/>
          <w:lang w:val="en-US" w:eastAsia="zh-CN"/>
        </w:rPr>
        <w:t>要恢复成神的形象，还要与神合二为一，代表神管理所有的受造。</w:t>
      </w:r>
    </w:p>
    <w:p>
      <w:pPr>
        <w:pStyle w:val="style0"/>
        <w:rPr>
          <w:rFonts w:hint="eastAsia"/>
          <w:lang w:val="en-US" w:eastAsia="zh-CN"/>
        </w:rPr>
      </w:pPr>
      <w:r>
        <w:rPr>
          <w:rFonts w:hint="eastAsia"/>
          <w:lang w:val="en-US" w:eastAsia="zh-CN"/>
        </w:rPr>
        <w:t>要恢复我们</w:t>
      </w:r>
      <w:r>
        <w:rPr>
          <w:rFonts w:hint="eastAsia"/>
          <w:lang w:val="en-US" w:eastAsia="zh-CN"/>
        </w:rPr>
        <w:t>的信仰身份、我们的呼召使命，</w:t>
      </w:r>
      <w:r>
        <w:rPr>
          <w:rFonts w:hint="eastAsia"/>
          <w:lang w:val="en-US" w:eastAsia="zh-CN"/>
        </w:rPr>
        <w:t>而</w:t>
      </w:r>
      <w:r>
        <w:rPr>
          <w:rFonts w:hint="eastAsia"/>
          <w:lang w:val="en-US" w:eastAsia="zh-CN"/>
        </w:rPr>
        <w:t>恢复的起点是奉献自己，主权移交，分别为圣。</w:t>
      </w:r>
      <w:r>
        <w:rPr>
          <w:rFonts w:hint="eastAsia"/>
          <w:lang w:val="en-US" w:eastAsia="zh-CN"/>
        </w:rPr>
        <w:t>也就是</w:t>
      </w:r>
      <w:r>
        <w:rPr>
          <w:rFonts w:hint="eastAsia"/>
          <w:lang w:val="en-US" w:eastAsia="zh-CN"/>
        </w:rPr>
        <w:t>别人可以拜偶像、贪念世界、任意而为，但是你不能，因为你是分别为圣的，你是特别的，</w:t>
      </w:r>
      <w:r>
        <w:rPr>
          <w:rFonts w:hint="eastAsia"/>
          <w:lang w:val="en-US" w:eastAsia="zh-CN"/>
        </w:rPr>
        <w:t>确实</w:t>
      </w:r>
      <w:r>
        <w:rPr>
          <w:rFonts w:hint="eastAsia"/>
          <w:lang w:val="en-US" w:eastAsia="zh-CN"/>
        </w:rPr>
        <w:t>你是有</w:t>
      </w:r>
      <w:r>
        <w:rPr>
          <w:rFonts w:hint="eastAsia"/>
          <w:lang w:val="en-US" w:eastAsia="zh-CN"/>
        </w:rPr>
        <w:t>比其他人更</w:t>
      </w:r>
      <w:r>
        <w:rPr>
          <w:rFonts w:hint="eastAsia"/>
          <w:lang w:val="en-US" w:eastAsia="zh-CN"/>
        </w:rPr>
        <w:t>多的限制，但是</w:t>
      </w:r>
      <w:r>
        <w:rPr>
          <w:rFonts w:hint="eastAsia"/>
          <w:lang w:val="en-US" w:eastAsia="zh-CN"/>
        </w:rPr>
        <w:t>这些都</w:t>
      </w:r>
      <w:r>
        <w:rPr>
          <w:rFonts w:hint="eastAsia"/>
          <w:lang w:val="en-US" w:eastAsia="zh-CN"/>
        </w:rPr>
        <w:t>是为了得着更大的自由。</w:t>
      </w:r>
      <w:r>
        <w:rPr>
          <w:rFonts w:hint="eastAsia"/>
          <w:lang w:val="en-US" w:eastAsia="zh-CN"/>
        </w:rPr>
        <w:t>这</w:t>
      </w:r>
      <w:r>
        <w:rPr>
          <w:rFonts w:hint="eastAsia"/>
          <w:lang w:val="en-US" w:eastAsia="zh-CN"/>
        </w:rPr>
        <w:t>些都</w:t>
      </w:r>
      <w:r>
        <w:rPr>
          <w:rFonts w:hint="eastAsia"/>
          <w:lang w:val="en-US" w:eastAsia="zh-CN"/>
        </w:rPr>
        <w:t>要落实在我们的</w:t>
      </w:r>
      <w:r>
        <w:rPr>
          <w:rFonts w:hint="eastAsia"/>
          <w:lang w:val="en-US" w:eastAsia="zh-CN"/>
        </w:rPr>
        <w:t>每天的</w:t>
      </w:r>
      <w:r>
        <w:rPr>
          <w:rFonts w:hint="eastAsia"/>
          <w:lang w:val="en-US" w:eastAsia="zh-CN"/>
        </w:rPr>
        <w:t>日常生活中，对自己要有纪律、约束、高要求，这就是目标带来的，因着有这样的高目标，所以有这样的高要求。</w:t>
      </w:r>
    </w:p>
    <w:p>
      <w:pPr>
        <w:pStyle w:val="style0"/>
        <w:ind w:firstLine="420"/>
        <w:rPr>
          <w:rFonts w:hint="eastAsia"/>
          <w:lang w:val="en-US" w:eastAsia="zh-CN"/>
        </w:rPr>
      </w:pPr>
    </w:p>
    <w:p>
      <w:pPr>
        <w:pStyle w:val="style0"/>
        <w:ind w:firstLine="420"/>
        <w:rPr>
          <w:rFonts w:hint="eastAsia"/>
          <w:lang w:val="en-US" w:eastAsia="zh-CN"/>
        </w:rPr>
      </w:pPr>
      <w:r>
        <w:rPr>
          <w:rFonts w:hint="eastAsia"/>
          <w:b/>
          <w:bCs/>
          <w:lang w:val="en-US" w:eastAsia="zh-CN"/>
        </w:rPr>
        <w:t>3.我们不仅外面要约束我们的行为，里面还要拔毒根。</w:t>
      </w:r>
      <w:r>
        <w:rPr>
          <w:rFonts w:hint="eastAsia"/>
          <w:lang w:val="en-US" w:eastAsia="zh-CN"/>
        </w:rPr>
        <w:t>我们如果只是约束我们的外在行为就如同只是在提高我们的道德修养，是不够的，没有查到里面的毒根，没有从根源上解决问题，从而扩充我们的生命，恢复神的形象和样式。</w:t>
      </w:r>
    </w:p>
    <w:p>
      <w:pPr>
        <w:pStyle w:val="style0"/>
        <w:ind w:firstLine="420"/>
        <w:rPr>
          <w:rFonts w:hint="eastAsia"/>
          <w:lang w:val="en-US" w:eastAsia="zh-CN"/>
        </w:rPr>
      </w:pPr>
    </w:p>
    <w:p>
      <w:pPr>
        <w:pStyle w:val="style0"/>
        <w:ind w:firstLine="420"/>
        <w:rPr>
          <w:rFonts w:hint="eastAsia"/>
          <w:lang w:val="en-US" w:eastAsia="zh-CN"/>
        </w:rPr>
      </w:pPr>
      <w:r>
        <w:rPr>
          <w:rFonts w:hint="eastAsia"/>
          <w:lang w:val="en-US" w:eastAsia="zh-CN"/>
        </w:rPr>
        <w:t>案例：丈夫对妻子很温柔体贴，但是妻子希望丈夫更有承担、更有男子汉气概。所以丈夫很受伤，感受到被拒绝。</w:t>
      </w:r>
    </w:p>
    <w:p>
      <w:pPr>
        <w:pStyle w:val="style0"/>
        <w:ind w:firstLine="420"/>
        <w:rPr>
          <w:rFonts w:hint="eastAsia"/>
          <w:lang w:val="en-US" w:eastAsia="zh-CN"/>
        </w:rPr>
      </w:pPr>
      <w:r>
        <w:rPr>
          <w:rFonts w:hint="eastAsia"/>
          <w:lang w:val="en-US" w:eastAsia="zh-CN"/>
        </w:rPr>
        <w:t>老师诊断：丈夫虽然很受伤，但是他不愿意被受伤的感觉所胜，希望喜乐，这是外面的行为。但是还需要查找毒根。之所以受伤是因为自己有这方面的缺陷，但是妻子不接纳自己，所以感觉受伤。</w:t>
      </w:r>
    </w:p>
    <w:p>
      <w:pPr>
        <w:pStyle w:val="style0"/>
        <w:ind w:firstLine="420"/>
        <w:rPr>
          <w:rFonts w:hint="eastAsia"/>
          <w:lang w:val="en-US" w:eastAsia="zh-CN"/>
        </w:rPr>
      </w:pPr>
      <w:r>
        <w:rPr>
          <w:rFonts w:hint="eastAsia"/>
          <w:lang w:val="en-US" w:eastAsia="zh-CN"/>
        </w:rPr>
        <w:t>老师建议丈夫先承认自己的受伤、愤怒，然后去查毒根：我为什么感觉到被冒犯？原来是骄傲，不愿意承认自己的缺陷。建议丈夫换角度，首先接受妻子所说的，承认自己缺乏男子汉的勇气胆量气概，这就是把骄傲打下去了。然后谦卑跟告诉妻子自己想要成长，神也要我们扩张，寻求妻子帮助自己在这方面成长。</w:t>
      </w:r>
    </w:p>
    <w:p>
      <w:pPr>
        <w:pStyle w:val="style0"/>
        <w:ind w:firstLine="420"/>
        <w:rPr>
          <w:rFonts w:hint="eastAsia"/>
          <w:lang w:val="en-US" w:eastAsia="zh-CN"/>
        </w:rPr>
      </w:pPr>
      <w:r>
        <w:rPr>
          <w:rFonts w:hint="eastAsia"/>
          <w:lang w:val="en-US" w:eastAsia="zh-CN"/>
        </w:rPr>
        <w:t>如果这样处理，丈夫的这个软弱点将不再是双方的伤害，反而可以带来夫妻关系合一和彼此生命的成长。</w:t>
      </w:r>
    </w:p>
    <w:p>
      <w:pPr>
        <w:pStyle w:val="style0"/>
        <w:ind w:firstLine="420"/>
        <w:rPr>
          <w:rFonts w:hint="eastAsia"/>
          <w:lang w:val="en-US" w:eastAsia="zh-CN"/>
        </w:rPr>
      </w:pPr>
    </w:p>
    <w:p>
      <w:pPr>
        <w:pStyle w:val="style0"/>
        <w:ind w:firstLine="420"/>
        <w:rPr>
          <w:rFonts w:hint="eastAsia"/>
          <w:lang w:val="en-US" w:eastAsia="zh-CN"/>
        </w:rPr>
      </w:pPr>
      <w:r>
        <w:rPr>
          <w:rFonts w:hint="eastAsia"/>
          <w:lang w:val="en-US" w:eastAsia="zh-CN"/>
        </w:rPr>
        <w:t>这就是拔毒根。不仅仅外在行为要操练蒙福行动，里面还要求圣灵光照自己为什么有这样的反应，找出毒根，采取各类拔除、医治、破碎等各类资源彻底得释放，扩张我们的生命，不断恢复神的形象和样式，朝向至高的呼召更进一步。</w:t>
      </w:r>
    </w:p>
    <w:p>
      <w:pPr>
        <w:pStyle w:val="style0"/>
        <w:ind w:firstLine="420"/>
        <w:rPr>
          <w:rFonts w:hint="eastAsia"/>
          <w:lang w:val="en-US" w:eastAsia="zh-CN"/>
        </w:rPr>
      </w:pPr>
      <w:r>
        <w:rPr>
          <w:rFonts w:hint="eastAsia"/>
          <w:lang w:val="en-US" w:eastAsia="zh-CN"/>
        </w:rPr>
        <w:t>我们天然是有个性，但是不能自我设限在这个点上，我们是可以扩充的，我们的疆界是可以扩展的，橛子是可以拉长的，帐幕是可以扩张的，这是神一辈子放在我们生命中的，不断靠近耶稣，效法耶稣，不断的成长、成熟，最终满有基督长成的身量，神的形象，成为神过的祭司先知君王。</w:t>
      </w:r>
    </w:p>
    <w:p>
      <w:pPr>
        <w:pStyle w:val="style0"/>
        <w:ind w:firstLine="420"/>
        <w:rPr>
          <w:rFonts w:hint="eastAsia"/>
          <w:b/>
          <w:bCs/>
          <w:lang w:val="en-US" w:eastAsia="zh-CN"/>
        </w:rPr>
      </w:pPr>
      <w:r>
        <w:rPr>
          <w:rFonts w:hint="eastAsia"/>
          <w:b/>
          <w:bCs/>
          <w:lang w:val="en-US" w:eastAsia="zh-CN"/>
        </w:rPr>
        <w:t>成熟的新妇亦是各类属神的属性都很平衡健全的，满有神的形象和样式。神就是这样的一位神，不是单一的个性，并且每一个属性都很平衡，恰如其分，我们也要来学习建造这样的性情，谦卑受教，不断扩充我们所没有的。</w:t>
      </w:r>
    </w:p>
    <w:p>
      <w:pPr>
        <w:pStyle w:val="style0"/>
        <w:ind w:firstLine="420"/>
        <w:rPr>
          <w:rFonts w:hint="eastAsia"/>
          <w:b/>
          <w:bCs/>
          <w:lang w:val="en-US" w:eastAsia="zh-CN"/>
        </w:rPr>
      </w:pPr>
    </w:p>
    <w:p>
      <w:pPr>
        <w:pStyle w:val="style0"/>
        <w:ind w:firstLine="420"/>
        <w:rPr>
          <w:rFonts w:hint="eastAsia"/>
          <w:b/>
          <w:bCs/>
          <w:lang w:val="en-US" w:eastAsia="zh-CN"/>
        </w:rPr>
      </w:pPr>
      <w:r>
        <w:rPr>
          <w:rFonts w:hint="eastAsia"/>
          <w:b/>
          <w:bCs/>
          <w:lang w:val="en-US" w:eastAsia="zh-CN"/>
        </w:rPr>
        <w:t>4.</w:t>
      </w:r>
      <w:r>
        <w:rPr>
          <w:rFonts w:hint="eastAsia"/>
          <w:b/>
          <w:bCs/>
          <w:lang w:val="en-US" w:eastAsia="zh-CN"/>
        </w:rPr>
        <w:t>智慧</w:t>
      </w:r>
      <w:r>
        <w:rPr>
          <w:rFonts w:hint="eastAsia"/>
          <w:b/>
          <w:bCs/>
          <w:lang w:val="en-US" w:eastAsia="zh-CN"/>
        </w:rPr>
        <w:t>和</w:t>
      </w:r>
      <w:r>
        <w:rPr>
          <w:rFonts w:hint="eastAsia"/>
          <w:b/>
          <w:bCs/>
          <w:lang w:val="en-US" w:eastAsia="zh-CN"/>
        </w:rPr>
        <w:t>身量</w:t>
      </w:r>
      <w:r>
        <w:rPr>
          <w:rFonts w:hint="eastAsia"/>
          <w:b/>
          <w:bCs/>
          <w:lang w:val="en-US" w:eastAsia="zh-CN"/>
        </w:rPr>
        <w:t>增长</w:t>
      </w:r>
      <w:r>
        <w:rPr>
          <w:rFonts w:hint="eastAsia"/>
          <w:b/>
          <w:bCs/>
          <w:lang w:val="en-US" w:eastAsia="zh-CN"/>
        </w:rPr>
        <w:t>的关键在于</w:t>
      </w:r>
      <w:r>
        <w:rPr>
          <w:rFonts w:hint="eastAsia"/>
          <w:b/>
          <w:bCs/>
          <w:lang w:val="en-US" w:eastAsia="zh-CN"/>
        </w:rPr>
        <w:t>有一个</w:t>
      </w:r>
      <w:r>
        <w:rPr>
          <w:rFonts w:hint="eastAsia"/>
          <w:b/>
          <w:bCs/>
          <w:lang w:val="en-US" w:eastAsia="zh-CN"/>
        </w:rPr>
        <w:t>降伏</w:t>
      </w:r>
      <w:r>
        <w:rPr>
          <w:rFonts w:hint="eastAsia"/>
          <w:b/>
          <w:bCs/>
          <w:lang w:val="en-US" w:eastAsia="zh-CN"/>
        </w:rPr>
        <w:t>的态度</w:t>
      </w:r>
    </w:p>
    <w:p>
      <w:pPr>
        <w:pStyle w:val="style0"/>
        <w:ind w:firstLine="420"/>
        <w:rPr>
          <w:rFonts w:hint="eastAsia"/>
          <w:b/>
          <w:bCs/>
          <w:lang w:val="en-US" w:eastAsia="zh-CN"/>
        </w:rPr>
      </w:pPr>
      <w:r>
        <w:rPr>
          <w:rFonts w:hint="eastAsia"/>
          <w:b w:val="false"/>
          <w:bCs w:val="false"/>
          <w:lang w:val="en-US" w:eastAsia="zh-CN"/>
        </w:rPr>
        <w:t>我们这个群体的智慧和身量现在是在一起成长的过程中，</w:t>
      </w:r>
      <w:r>
        <w:rPr>
          <w:rFonts w:hint="eastAsia"/>
          <w:b w:val="false"/>
          <w:bCs w:val="false"/>
          <w:lang w:val="en-US" w:eastAsia="zh-CN"/>
        </w:rPr>
        <w:t>各人</w:t>
      </w:r>
      <w:r>
        <w:rPr>
          <w:rFonts w:hint="eastAsia"/>
          <w:b w:val="false"/>
          <w:bCs w:val="false"/>
          <w:lang w:val="en-US" w:eastAsia="zh-CN"/>
        </w:rPr>
        <w:t>的状况可能是不同的。但是，</w:t>
      </w:r>
      <w:r>
        <w:rPr>
          <w:rFonts w:hint="eastAsia"/>
          <w:b w:val="false"/>
          <w:bCs w:val="false"/>
          <w:lang w:val="en-US" w:eastAsia="zh-CN"/>
        </w:rPr>
        <w:t>回转成小孩子的单纯、信而顺服是很重要的事情</w:t>
      </w:r>
      <w:r>
        <w:rPr>
          <w:rFonts w:hint="eastAsia"/>
          <w:b w:val="false"/>
          <w:bCs w:val="false"/>
          <w:lang w:val="en-US" w:eastAsia="zh-CN"/>
        </w:rPr>
        <w:t>，</w:t>
      </w:r>
      <w:r>
        <w:rPr>
          <w:rFonts w:hint="eastAsia"/>
          <w:b w:val="false"/>
          <w:bCs w:val="false"/>
          <w:lang w:val="en-US" w:eastAsia="zh-CN"/>
        </w:rPr>
        <w:t>因为我们习惯了自我中心、习惯了怀疑，习惯了自我作王，所以要特别求圣灵帮助</w:t>
      </w:r>
      <w:r>
        <w:rPr>
          <w:rFonts w:hint="eastAsia"/>
          <w:b w:val="false"/>
          <w:bCs w:val="false"/>
          <w:lang w:val="en-US" w:eastAsia="zh-CN"/>
        </w:rPr>
        <w:t>我们能信而顺服</w:t>
      </w:r>
      <w:r>
        <w:rPr>
          <w:rFonts w:hint="eastAsia"/>
          <w:b w:val="false"/>
          <w:bCs w:val="false"/>
          <w:lang w:val="en-US" w:eastAsia="zh-CN"/>
        </w:rPr>
        <w:t>。</w:t>
      </w:r>
    </w:p>
    <w:p>
      <w:pPr>
        <w:pStyle w:val="style0"/>
        <w:rPr>
          <w:rFonts w:hint="eastAsia"/>
          <w:b w:val="false"/>
          <w:bCs w:val="false"/>
          <w:lang w:val="en-US" w:eastAsia="zh-CN"/>
        </w:rPr>
      </w:pPr>
      <w:r>
        <w:rPr>
          <w:rFonts w:hint="eastAsia"/>
          <w:b w:val="false"/>
          <w:bCs w:val="false"/>
          <w:lang w:val="en-US" w:eastAsia="zh-CN"/>
        </w:rPr>
        <w:t xml:space="preserve">   </w:t>
      </w:r>
    </w:p>
    <w:p>
      <w:pPr>
        <w:pStyle w:val="style0"/>
        <w:rPr>
          <w:rFonts w:hint="eastAsia"/>
          <w:b w:val="false"/>
          <w:bCs w:val="false"/>
          <w:lang w:val="en-US" w:eastAsia="zh-CN"/>
        </w:rPr>
      </w:pPr>
      <w:r>
        <w:rPr>
          <w:rFonts w:hint="eastAsia"/>
          <w:b w:val="false"/>
          <w:bCs w:val="false"/>
          <w:lang w:val="en-US" w:eastAsia="zh-CN"/>
        </w:rPr>
        <w:t>例如，</w:t>
      </w:r>
      <w:r>
        <w:rPr>
          <w:rFonts w:hint="eastAsia"/>
          <w:b w:val="false"/>
          <w:bCs w:val="false"/>
          <w:lang w:val="en-US" w:eastAsia="zh-CN"/>
        </w:rPr>
        <w:t>我们中间一些人觉得听不懂、跟不上，可能很多都没有真实求问圣灵，求圣灵来开启。很多时候只是听一下，不明白也不求问就生出了怀疑、反对的心</w:t>
      </w:r>
      <w:r>
        <w:rPr>
          <w:rFonts w:hint="eastAsia"/>
          <w:b w:val="false"/>
          <w:bCs w:val="false"/>
          <w:lang w:val="en-US" w:eastAsia="zh-CN"/>
        </w:rPr>
        <w:t>。</w:t>
      </w:r>
      <w:r>
        <w:rPr>
          <w:rFonts w:hint="eastAsia"/>
          <w:b w:val="false"/>
          <w:bCs w:val="false"/>
          <w:lang w:val="en-US" w:eastAsia="zh-CN"/>
        </w:rPr>
        <w:t>其实智慧、身量跟不上是好事情，我也是在这个过程中间。并不是什么都是我们明白的，在信而顺服的过程是要去冒险的，是要渴求的，是要往上攀登的，是要真实谦卑的承认我们是缺少智慧的，我们是没有身量的，我们是幼小的，就如雅各书讲到我们求神就必赐给我们。</w:t>
      </w:r>
    </w:p>
    <w:p>
      <w:pPr>
        <w:pStyle w:val="style0"/>
        <w:ind w:firstLine="420"/>
        <w:rPr>
          <w:rFonts w:hint="eastAsia"/>
          <w:b w:val="false"/>
          <w:bCs w:val="false"/>
          <w:lang w:val="en-US" w:eastAsia="zh-CN"/>
        </w:rPr>
      </w:pPr>
    </w:p>
    <w:p>
      <w:pPr>
        <w:pStyle w:val="style0"/>
        <w:ind w:firstLine="420"/>
        <w:rPr>
          <w:rFonts w:hint="eastAsia"/>
          <w:b w:val="false"/>
          <w:bCs w:val="false"/>
          <w:lang w:val="en-US" w:eastAsia="zh-CN"/>
        </w:rPr>
      </w:pPr>
      <w:r>
        <w:rPr>
          <w:rFonts w:hint="eastAsia"/>
          <w:b w:val="false"/>
          <w:bCs w:val="false"/>
          <w:lang w:val="en-US" w:eastAsia="zh-CN"/>
        </w:rPr>
        <w:t>我们一时智慧身量不够是我们操练谦卑的好机会，不要为真理一时没有完全搞明白而沮丧，关键是我们这个人的态度是怎么样，这个就决定了我们的智慧是否能加增，身量是否能往上增长。当我们有一个降服的态度的时候，圣灵一定会按照他的时间将这些真理在我们里面来开启并带领我们身量的不断成长。</w:t>
      </w:r>
    </w:p>
    <w:p>
      <w:pPr>
        <w:pStyle w:val="style0"/>
        <w:ind w:firstLine="420"/>
        <w:rPr>
          <w:rFonts w:hint="eastAsia"/>
          <w:b w:val="false"/>
          <w:bCs w:val="false"/>
          <w:lang w:val="en-US" w:eastAsia="zh-CN"/>
        </w:rPr>
      </w:pPr>
    </w:p>
    <w:p>
      <w:pPr>
        <w:pStyle w:val="style0"/>
        <w:rPr>
          <w:rFonts w:hint="eastAsia"/>
          <w:b/>
          <w:bCs/>
          <w:lang w:val="en-US" w:eastAsia="zh-CN"/>
        </w:rPr>
      </w:pPr>
      <w:r>
        <w:rPr>
          <w:rFonts w:hint="eastAsia"/>
          <w:b/>
          <w:bCs/>
          <w:lang w:val="en-US" w:eastAsia="zh-CN"/>
        </w:rPr>
        <w:t>5.</w:t>
      </w:r>
      <w:r>
        <w:rPr>
          <w:rFonts w:hint="eastAsia"/>
          <w:b/>
          <w:bCs/>
          <w:lang w:val="en-US" w:eastAsia="zh-CN"/>
        </w:rPr>
        <w:t xml:space="preserve"> </w:t>
      </w:r>
      <w:r>
        <w:rPr>
          <w:rFonts w:hint="eastAsia"/>
          <w:b/>
          <w:bCs/>
          <w:lang w:val="en-US" w:eastAsia="zh-CN"/>
        </w:rPr>
        <w:t>识破仇敌诡计，行道进入真理</w:t>
      </w:r>
    </w:p>
    <w:p>
      <w:pPr>
        <w:pStyle w:val="style0"/>
        <w:ind w:firstLine="420"/>
        <w:rPr>
          <w:rFonts w:hint="eastAsia"/>
          <w:b w:val="false"/>
          <w:bCs w:val="false"/>
          <w:lang w:val="en-US" w:eastAsia="zh-CN"/>
        </w:rPr>
      </w:pPr>
      <w:r>
        <w:rPr>
          <w:rFonts w:hint="eastAsia"/>
          <w:b w:val="false"/>
          <w:bCs w:val="false"/>
          <w:lang w:val="en-US" w:eastAsia="zh-CN"/>
        </w:rPr>
        <w:t>主权的移交不是一次性的，虽然我们需要做这样跟神立约的祷告，我们不再拿主权了，</w:t>
      </w:r>
      <w:r>
        <w:rPr>
          <w:rFonts w:hint="eastAsia"/>
          <w:b w:val="false"/>
          <w:bCs w:val="false"/>
          <w:lang w:val="en-US" w:eastAsia="zh-CN"/>
        </w:rPr>
        <w:t>但是</w:t>
      </w:r>
      <w:r>
        <w:rPr>
          <w:rFonts w:hint="eastAsia"/>
          <w:b w:val="false"/>
          <w:bCs w:val="false"/>
          <w:lang w:val="en-US" w:eastAsia="zh-CN"/>
        </w:rPr>
        <w:t>这个祷告</w:t>
      </w:r>
      <w:r>
        <w:rPr>
          <w:rFonts w:hint="eastAsia"/>
          <w:b w:val="false"/>
          <w:bCs w:val="false"/>
          <w:lang w:val="en-US" w:eastAsia="zh-CN"/>
        </w:rPr>
        <w:t>只</w:t>
      </w:r>
      <w:r>
        <w:rPr>
          <w:rFonts w:hint="eastAsia"/>
          <w:b w:val="false"/>
          <w:bCs w:val="false"/>
          <w:lang w:val="en-US" w:eastAsia="zh-CN"/>
        </w:rPr>
        <w:t>是一个交主权的开始，表示我们进入了交主权的实际。我们主权每交托一次，每交托一个领域，信仰身份成为我们的核心身份就更多一点。</w:t>
      </w:r>
    </w:p>
    <w:p>
      <w:pPr>
        <w:pStyle w:val="style0"/>
        <w:ind w:firstLine="420"/>
        <w:rPr>
          <w:rFonts w:hint="eastAsia"/>
          <w:b w:val="false"/>
          <w:bCs w:val="false"/>
          <w:lang w:val="en-US" w:eastAsia="zh-CN"/>
        </w:rPr>
      </w:pPr>
      <w:r>
        <w:rPr>
          <w:rFonts w:hint="eastAsia"/>
          <w:b w:val="false"/>
          <w:bCs w:val="false"/>
          <w:lang w:val="en-US" w:eastAsia="zh-CN"/>
        </w:rPr>
        <w:t>仇敌有个诡计：我们如果在一个</w:t>
      </w:r>
      <w:r>
        <w:rPr>
          <w:rFonts w:hint="eastAsia"/>
          <w:b w:val="false"/>
          <w:bCs w:val="false"/>
          <w:lang w:val="en-US" w:eastAsia="zh-CN"/>
        </w:rPr>
        <w:t>生命的功课当</w:t>
      </w:r>
      <w:r>
        <w:rPr>
          <w:rFonts w:hint="eastAsia"/>
          <w:b w:val="false"/>
          <w:bCs w:val="false"/>
          <w:lang w:val="en-US" w:eastAsia="zh-CN"/>
        </w:rPr>
        <w:t>中被卡住的，魔鬼就会让我们在思想上混乱，觉得我不懂，不明白，</w:t>
      </w:r>
      <w:r>
        <w:rPr>
          <w:rFonts w:hint="eastAsia"/>
          <w:b w:val="false"/>
          <w:bCs w:val="false"/>
          <w:lang w:val="en-US" w:eastAsia="zh-CN"/>
        </w:rPr>
        <w:t>让我们将</w:t>
      </w:r>
      <w:r>
        <w:rPr>
          <w:rFonts w:hint="eastAsia"/>
          <w:b w:val="false"/>
          <w:bCs w:val="false"/>
          <w:lang w:val="en-US" w:eastAsia="zh-CN"/>
        </w:rPr>
        <w:t>该面对的生命功课</w:t>
      </w:r>
      <w:r>
        <w:rPr>
          <w:rFonts w:hint="eastAsia"/>
          <w:b w:val="false"/>
          <w:bCs w:val="false"/>
          <w:lang w:val="en-US" w:eastAsia="zh-CN"/>
        </w:rPr>
        <w:t>放下，</w:t>
      </w:r>
      <w:r>
        <w:rPr>
          <w:rFonts w:hint="eastAsia"/>
          <w:b w:val="false"/>
          <w:bCs w:val="false"/>
          <w:lang w:val="en-US" w:eastAsia="zh-CN"/>
        </w:rPr>
        <w:t>将注意力</w:t>
      </w:r>
      <w:r>
        <w:rPr>
          <w:rFonts w:hint="eastAsia"/>
          <w:b w:val="false"/>
          <w:bCs w:val="false"/>
          <w:lang w:val="en-US" w:eastAsia="zh-CN"/>
        </w:rPr>
        <w:t>纠结在不明白</w:t>
      </w:r>
      <w:r>
        <w:rPr>
          <w:rFonts w:hint="eastAsia"/>
          <w:b w:val="false"/>
          <w:bCs w:val="false"/>
          <w:lang w:val="en-US" w:eastAsia="zh-CN"/>
        </w:rPr>
        <w:t>、</w:t>
      </w:r>
      <w:r>
        <w:rPr>
          <w:rFonts w:hint="eastAsia"/>
          <w:b w:val="false"/>
          <w:bCs w:val="false"/>
          <w:lang w:val="en-US" w:eastAsia="zh-CN"/>
        </w:rPr>
        <w:t>不懂上</w:t>
      </w:r>
      <w:r>
        <w:rPr>
          <w:rFonts w:hint="eastAsia"/>
          <w:b w:val="false"/>
          <w:bCs w:val="false"/>
          <w:lang w:val="en-US" w:eastAsia="zh-CN"/>
        </w:rPr>
        <w:t>面</w:t>
      </w:r>
      <w:r>
        <w:rPr>
          <w:rFonts w:hint="eastAsia"/>
          <w:b w:val="false"/>
          <w:bCs w:val="false"/>
          <w:lang w:val="en-US" w:eastAsia="zh-CN"/>
        </w:rPr>
        <w:t>。其实</w:t>
      </w:r>
      <w:r>
        <w:rPr>
          <w:rFonts w:hint="eastAsia"/>
          <w:b w:val="false"/>
          <w:bCs w:val="false"/>
          <w:lang w:val="en-US" w:eastAsia="zh-CN"/>
        </w:rPr>
        <w:t>这个时候正</w:t>
      </w:r>
      <w:r>
        <w:rPr>
          <w:rFonts w:hint="eastAsia"/>
          <w:b w:val="false"/>
          <w:bCs w:val="false"/>
          <w:lang w:val="en-US" w:eastAsia="zh-CN"/>
        </w:rPr>
        <w:t>神带领我们到了一个生命突破的关键点，不要被仇敌的诡计转移了注意力，要服在圣灵的带领下，就在这</w:t>
      </w:r>
      <w:r>
        <w:rPr>
          <w:rFonts w:hint="eastAsia"/>
          <w:b w:val="false"/>
          <w:bCs w:val="false"/>
          <w:lang w:val="en-US" w:eastAsia="zh-CN"/>
        </w:rPr>
        <w:t>个功课当中交主权，</w:t>
      </w:r>
      <w:r>
        <w:rPr>
          <w:rFonts w:hint="eastAsia"/>
          <w:b w:val="false"/>
          <w:bCs w:val="false"/>
          <w:lang w:val="en-US" w:eastAsia="zh-CN"/>
        </w:rPr>
        <w:t>破碎自己，</w:t>
      </w:r>
      <w:r>
        <w:rPr>
          <w:rFonts w:hint="eastAsia"/>
          <w:b w:val="false"/>
          <w:bCs w:val="false"/>
          <w:lang w:val="en-US" w:eastAsia="zh-CN"/>
        </w:rPr>
        <w:t>当我们生命突破之后，这些真理我们就全明白了。</w:t>
      </w:r>
    </w:p>
    <w:p>
      <w:pPr>
        <w:pStyle w:val="style0"/>
        <w:ind w:firstLine="420"/>
        <w:rPr>
          <w:rFonts w:hint="eastAsia"/>
          <w:b w:val="false"/>
          <w:bCs w:val="false"/>
          <w:lang w:val="en-US" w:eastAsia="zh-CN"/>
        </w:rPr>
      </w:pPr>
      <w:r>
        <w:rPr>
          <w:rFonts w:hint="eastAsia"/>
          <w:b w:val="false"/>
          <w:bCs w:val="false"/>
          <w:lang w:val="en-US" w:eastAsia="zh-CN"/>
        </w:rPr>
        <w:t>如果我们该突破的生命</w:t>
      </w:r>
      <w:r>
        <w:rPr>
          <w:rFonts w:hint="eastAsia"/>
          <w:b w:val="false"/>
          <w:bCs w:val="false"/>
          <w:lang w:val="en-US" w:eastAsia="zh-CN"/>
        </w:rPr>
        <w:t>功课</w:t>
      </w:r>
      <w:r>
        <w:rPr>
          <w:rFonts w:hint="eastAsia"/>
          <w:b w:val="false"/>
          <w:bCs w:val="false"/>
          <w:lang w:val="en-US" w:eastAsia="zh-CN"/>
        </w:rPr>
        <w:t>没有去突破，魔鬼就会一直让你更加不明白，因为你没有行道，所以道对你就开启不了，只有行道的时候道就对你开启了，道的开启是在行的过程中的</w:t>
      </w:r>
      <w:r>
        <w:rPr>
          <w:rFonts w:hint="eastAsia"/>
          <w:b w:val="false"/>
          <w:bCs w:val="false"/>
          <w:lang w:val="en-US" w:eastAsia="zh-CN"/>
        </w:rPr>
        <w:t>，每一次的得胜就更加进入真理，每一次的得胜就更加恢复神的形象，真实的进入神</w:t>
      </w:r>
      <w:r>
        <w:rPr>
          <w:rFonts w:hint="eastAsia"/>
          <w:b w:val="false"/>
          <w:bCs w:val="false"/>
          <w:lang w:val="en-US" w:eastAsia="zh-CN"/>
        </w:rPr>
        <w:t>至高的呼召。</w:t>
      </w:r>
    </w:p>
    <w:bookmarkStart w:id="0" w:name="_GoBack"/>
    <w:bookmarkEnd w:id="0"/>
    <w:p>
      <w:pPr>
        <w:pStyle w:val="style0"/>
        <w:ind w:firstLine="420"/>
        <w:rPr>
          <w:rFonts w:hint="eastAsia"/>
          <w:b w:val="false"/>
          <w:bCs w:val="false"/>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Times New Roman"/>
    <w:panose1 w:val="00000000000000000000"/>
    <w:charset w:val="00"/>
    <w:family w:val="auto"/>
    <w:pitch w:val="default"/>
    <w:sig w:usb0="00000000" w:usb1="00000000" w:usb2="0000000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mbria">
    <w:altName w:val="Cambria"/>
    <w:panose1 w:val="02040503050000030204"/>
    <w:charset w:val="00"/>
    <w:family w:val="roman"/>
    <w:pitch w:val="default"/>
    <w:sig w:usb0="E00002FF" w:usb1="400004FF" w:usb2="00000000" w:usb3="00000000" w:csb0="2000019F" w:csb1="00000000"/>
  </w:font>
  <w:font w:name="Calibri">
    <w:altName w:val="Calibri"/>
    <w:panose1 w:val="020f0502020000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w="http://schemas.openxmlformats.org/wordprocessingml/2006/main">
  <w:docDefaults>
    <w:rPrDefault>
      <w:rPr>
        <w:rFonts w:asciiTheme="minorHAnsi" w:eastAsiaTheme="minorEastAsia" w:hAnsiTheme="minorHAnsi" w:cstheme="minorBidi"/>
      </w:rPr>
    </w:rPrDefault>
    <w:pPrDefault>
      <w:pPr/>
    </w:pPrDefault>
  </w:docDefaults>
  <w:style w:type="paragraph" w:default="1" w:styleId="style0">
    <w:name w:val="Normal"/>
    <w:next w:val="style0"/>
    <w:qFormat/>
    <w:uiPriority w:val="0"/>
    <w:pPr>
      <w:widowControl w:val="false"/>
      <w:jc w:val="both"/>
    </w:pPr>
    <w:rPr>
      <w:rFonts w:asciiTheme="minorHAnsi" w:eastAsiaTheme="minorEastAsia" w:hAnsiTheme="minorHAnsi" w:cstheme="minorBid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Layout w:type="fixed"/>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Words>3079</Words>
  <Characters>3106</Characters>
  <Application>WPS Office</Application>
  <DocSecurity>0</DocSecurity>
  <Paragraphs>51</Paragraphs>
  <ScaleCrop>false</ScaleCrop>
  <LinksUpToDate>false</LinksUpToDate>
  <CharactersWithSpaces>3115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2016-12-13T03:31:00Z</dcterms:created>
  <dc:creator>翠娥</dc:creator>
  <lastModifiedBy>H60-L12</lastModifiedBy>
  <dcterms:modified xsi:type="dcterms:W3CDTF">2016-12-13T13:45:41Z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