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20161208AG晨祷：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孙师母：</w:t>
      </w:r>
      <w:r>
        <w:rPr>
          <w:rFonts w:hint="eastAsia"/>
          <w:b/>
          <w:bCs/>
          <w:lang w:val="en-US" w:eastAsia="zh-CN"/>
        </w:rPr>
        <w:t>礼拜一</w:t>
      </w:r>
      <w:r>
        <w:rPr>
          <w:rFonts w:hint="eastAsia"/>
          <w:lang w:val="en-US" w:eastAsia="zh-CN"/>
        </w:rPr>
        <w:t>的时候我在灵里觉得我回应不了这个至高的呼召，我很难受，我觉得我要诚实的面对我自己，不能再找各种理由了。</w:t>
      </w:r>
      <w:r>
        <w:rPr>
          <w:rFonts w:hint="eastAsia"/>
          <w:b/>
          <w:bCs/>
          <w:lang w:val="en-US" w:eastAsia="zh-CN"/>
        </w:rPr>
        <w:t>神给的策略是琴与炉、敬拜、祷告、见证或者认罪悔改，使得我们这个群体可以走在一起，在5777年靠着宝座争战得胜。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礼拜二的带领就是“锁定”，持续的专注在呼召上。</w:t>
      </w:r>
      <w:r>
        <w:rPr>
          <w:rFonts w:hint="eastAsia"/>
          <w:lang w:val="en-US" w:eastAsia="zh-CN"/>
        </w:rPr>
        <w:t>无论遇到什么困难，如同葡萄枝一样风吹雨打都连在葡萄树上。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今天我的领受还是“锁定”持定呼召，认识自己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的软弱；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阿爸父的心肠是要我们持续，不持续我们整个身体就无法强壮。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1.外面顺服牧者带领：</w:t>
      </w:r>
      <w:r>
        <w:rPr>
          <w:rFonts w:hint="eastAsia"/>
          <w:lang w:val="en-US" w:eastAsia="zh-CN"/>
        </w:rPr>
        <w:t>我们整个身体在外面要跟随牧者的带领往前走，在外面就是要顺服。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在我们里面要怎样回应？怎样持续呢？</w:t>
      </w: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2.里面真实认识自己是软弱的，不依靠自己，持定呼召，真实降服：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夏娃（女人代表基督的新妇）在被造的时候就是软弱的，我们要认识到自己是软弱的，无论是里面还是外面，都是软弱的。我们要在基督的里面，就如同夏娃在亚当里面一样，他是可以保护我们的。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但是夏娃不是很认识自己的软弱，她出来之后就被诱惑了。我们很多时候觉得自己是很刚强的，很自信，我们要真的认识到自己的软弱，否则我们就不会持续在我们的目标上。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有一个牧师说人一直在找自己生存的价值，然后就认定在自己拥有的自以为稳定的东西上，这些都是骄傲。这样我们就没办法顺服，因为我们依靠的不是基督。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对自己没有一个很深的认识，所以仇敌就介入。佳恩教会有很多的装备，但是如果我们不认识自己是一个极软弱的人，那我们就是被掳的。我们所有的装备和资源如果不是为了持定至高的呼召，那么我们就是掉在一个软弱里面，我们以为自己是刚强的，就如同老底嘉教会，自以为富足，但是看不到自己的软弱，不再持定我们的呼召，仇敌就介入，我们就不可能是以神为中心，而是自我中心，以我们自以为有的为中心，这样我们就很难降服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我们只有持定这个呼召，才能真实降服下来，就必见神的荣耀。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耶稣基督在整个成长的过程中，领受了父的呼召，他放下自己的荣耀，取了人的身体，胜过很多的藐视、欺压，一直持守在这个呼召里面。我们人很容易摇晃，我们如果认为自己是刚强的，就没有办法服在权柄的遮盖之下，权柄就没有办法保护我们。其实这就是被掳了，只不过我们不知道而已。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周牧师：对于</w:t>
      </w:r>
      <w:r>
        <w:rPr>
          <w:rFonts w:hint="eastAsia"/>
        </w:rPr>
        <w:t>孙师母和新妇代祷团的领受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我刚刚等候的领受是：这一个礼拜对我们的带领就是要我们接受一个心灵的割礼。我们不是要继续学很多的知识真理，乃是要受一个心灵的割礼，做很多的预备。为什么神要做这样的工作呢？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神看到我们YY晨祷有三类人：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1.少数的已经突破的先锋，他们已经经历了死而复活，这是初熟的果子；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2.正在挣扎中的一类人，随时可能突破，也随时可能掉下去；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3.还在犹豫的一批人，强烈的感觉跟不上。他们感受到这个YY平台上不仅仅是学习一些真理，还要真实的生命的破碎更新改变，盯着“老我”不放。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应至高的呼召是救恩的完成阶段，不是出埃及，而是过约旦河进应许之地。所以我们不只是领受恩典，而是顺服真理，从自我中心转到以神为中心，从自己的目标转到成就神对我们的永恒的命定。因此我们要改变，需要不断的脱去旧人穿上新人。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神体恤我们，神的心意是希望这三批人没有掉队的，都能跟上。所以这个礼拜神就做了一个特别的工作，停下来，让我们接受心灵的割礼，以至于我们这批人都能一同进入至高的呼召。</w:t>
      </w: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神是怎么给我们行这个心灵的割礼呢？</w:t>
      </w: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1.神开启5777年是争战的一年，我们要拿起敬拜、祷告、争战的武器来争战，实现突破。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2.神给我们一个问题：如何锁定自己回应至高的呼召？</w:t>
      </w:r>
      <w:r>
        <w:rPr>
          <w:rFonts w:hint="eastAsia"/>
          <w:lang w:val="en-US" w:eastAsia="zh-CN"/>
        </w:rPr>
        <w:t>为什么是锁定？因为跟不上，容易掉队，这样以后就更加跟不上，所以要锁定自己。那么如何锁定自己回应这个至高的呼召？</w:t>
      </w: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两个方面的锁定：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A、里面锁定自己的身份，关键是有信心，</w:t>
      </w:r>
      <w:r>
        <w:rPr>
          <w:rFonts w:hint="eastAsia"/>
          <w:lang w:val="en-US" w:eastAsia="zh-CN"/>
        </w:rPr>
        <w:t>任何的疑惑都使我们没有办法锁定自己的身份。要连于基督凭信心锁定自己的身份。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相信我已经是被呼召进入至高呼召的人，我已经是一个被分别为圣的人，我已经是一个奉献给主的人。别人可以做的事，我过去可以做的事现在不能做了，因为我的身份已经不同了，锁定身份不再与罪同流合污；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第二，认识自己是软弱的，不依靠自己，单单依靠基督。我不能，但是神能够。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B、外面锁定我们的呼召，关键是顺服；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第一，外面顺服跟随教会的群体，放下自己的想法，跟随教会的带领，跟随YY晨祷的带领，不掉队也不偏移。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第二，顺服要落实，每天付诸行动；每天的生活要跟我们的呼召和奉献是一致的，要有绝对顺服的态度面对每一天生活服侍上的功课。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神也光照我，第二阶段不能按照救恩的第一阶段的方式带领了，第二阶段“脱出旧人穿上新人”从领袖开始，从我们自己开始，我们去经历去突破，领袖要领头，站在羊群的前面才能领头。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神光照我现在的光景，这种第一阶段的带领方式是不忠心的仆人，要羊去冲锋陷阵，去经历破碎突破，我们在背后听见证，这是不忠心的仆人。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第一要悔改；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第二要接受神对老我宣判的死刑。过去逃避老我的破碎18年，现在要接受宣判的死刑；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第三要放下自己擅长的，不再依靠自己擅长的：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1.学习等候依靠圣灵；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2.改变自己的模式，训练自己最不擅长的，学习聆听别人心里的需要，每天学习神量给我的功课。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</w:p>
    <w:p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孙牧师：</w:t>
      </w:r>
      <w:r>
        <w:rPr>
          <w:rFonts w:hint="eastAsia"/>
          <w:b/>
          <w:bCs/>
          <w:lang w:val="en-US" w:eastAsia="zh-CN"/>
        </w:rPr>
        <w:t>今天的领受特别警戒的是要认识到自己的软弱。主要是要学习谦卑，认识老自己、天然人是无能的，没有能力，也没有力量来达成这个至高的呼召的。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我们中间很多人这段时间感受到沮丧。我自己前两三年也感受到了这种沮丧，我深深意识到自己的无能无力，我很会学很会讲，懂很多，但是与我的生命差别太大。我曾经很长一段时间很痛苦，但是我现在不是这样了，我现在感觉很喜乐，原因就是神给我们指出一条路来，我内心深处非常的感动、兴奋。因为我经历过，我知道那个地方是转折点。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我也非常的感恩，第一感恩神对我们的爱，第二感恩我们的牧者能够回应，能够破碎降卑，使我深深感叹神的大能，惊叹我们神作何等奇妙的事，不是过红海的伟大，不是过约旦河的伟大，而是改变一个人的生命才是真正的伟大！何等奇妙的神！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今天的领受给我的感动是：如果我们不深深认识到自己的软弱，身为“女人”（新妇）的软弱，不服在“亚当”（神或其代表）的权柄之下，那么我们没有办法谦卑。没有谦卑我们就没有办法真正的顺服。如果我们的顺服有很大的挣扎，那是因为不谦卑，这就变成了压服。没有谦卑学习顺服，每天都很痛苦，每天都在流血。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真正的谦卑从哪里来？就是真实的看到自己是被造的身份，而且是被污染的被造。我们背后有历世历代许多的污染，还有我门自己的污染，我们本来被造就很软弱，再加上被污染的被造就更加软弱了，几乎是无能为力顺从神，只有谦卑服在神的手下，学习顺服，才可能走的出来。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林前10:12 所以，自己以为站得稳的，须要谨慎，免得跌倒。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启3:17 你说：我是富足，已经发了财，一样都不缺；却不知道你是那困苦、可怜、贫穷、瞎眼、赤身的。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我们也可能落入老底嘉教会的光景，自以为富足，落入争竞，没有办法看到自己的赤贫和缺乏，没有办法谦卑，那就没有办法跟上来。</w:t>
      </w:r>
    </w:p>
    <w:p>
      <w:p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两三年前我读了慕安德烈的谦卑，真的是一本很好的书，真的感觉太好了，当我真的谦卑下来，拥有、领受、改变这些以前的难题都变得很容易。我以前总认为是自己的灵不开，所以不容易领受。其实是因为自己站的太高了，没有谦卑，所以领受不到。比如在很低的水龙头接水，我们自己也要趴到很低才能接到水。所以谦卑是如此的重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F3F09"/>
    <w:rsid w:val="06316B3F"/>
    <w:rsid w:val="139635AF"/>
    <w:rsid w:val="217810DF"/>
    <w:rsid w:val="24234EFD"/>
    <w:rsid w:val="297C77AF"/>
    <w:rsid w:val="2BD25306"/>
    <w:rsid w:val="2E9B02A8"/>
    <w:rsid w:val="359C1C06"/>
    <w:rsid w:val="3DEE280C"/>
    <w:rsid w:val="435D6CB8"/>
    <w:rsid w:val="44F34BD5"/>
    <w:rsid w:val="468C1083"/>
    <w:rsid w:val="4E013A66"/>
    <w:rsid w:val="51BF3EEA"/>
    <w:rsid w:val="522E41DD"/>
    <w:rsid w:val="56DC36A8"/>
    <w:rsid w:val="5885244F"/>
    <w:rsid w:val="61CE05BD"/>
    <w:rsid w:val="64DB5887"/>
    <w:rsid w:val="689C429F"/>
    <w:rsid w:val="6CC77E43"/>
    <w:rsid w:val="6DD0342B"/>
    <w:rsid w:val="6F731885"/>
    <w:rsid w:val="71AC60A7"/>
    <w:rsid w:val="73E20D3D"/>
    <w:rsid w:val="749F3F09"/>
    <w:rsid w:val="796B12D7"/>
    <w:rsid w:val="7BCA07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2016-12-10T10:50:00Z</dcterms:created>
  <dc:creator>翠娥</dc:creator>
  <cp:lastModifiedBy>翠娥</cp:lastModifiedBy>
  <dcterms:modified xsi:type="dcterms:W3CDTF">2016-12-10T13:27:33Z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